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93" w:rsidRPr="009C5E34" w:rsidRDefault="00F54893" w:rsidP="00F54893">
      <w:pPr>
        <w:spacing w:line="240" w:lineRule="auto"/>
        <w:jc w:val="center"/>
        <w:rPr>
          <w:rFonts w:asciiTheme="majorHAnsi" w:hAnsiTheme="majorHAnsi"/>
          <w:b/>
          <w:sz w:val="24"/>
          <w:szCs w:val="24"/>
        </w:rPr>
      </w:pPr>
      <w:r w:rsidRPr="009C5E34">
        <w:rPr>
          <w:rFonts w:asciiTheme="majorHAnsi" w:hAnsiTheme="majorHAnsi"/>
          <w:b/>
          <w:sz w:val="24"/>
          <w:szCs w:val="24"/>
        </w:rPr>
        <w:t>TOWN OF WESTON</w:t>
      </w:r>
    </w:p>
    <w:p w:rsidR="00F54893" w:rsidRPr="009C5E34" w:rsidRDefault="00F54893" w:rsidP="00F54893">
      <w:pPr>
        <w:spacing w:line="240" w:lineRule="auto"/>
        <w:jc w:val="center"/>
        <w:rPr>
          <w:rFonts w:asciiTheme="majorHAnsi" w:hAnsiTheme="majorHAnsi"/>
          <w:b/>
          <w:sz w:val="24"/>
          <w:szCs w:val="24"/>
        </w:rPr>
      </w:pPr>
      <w:r w:rsidRPr="009C5E34">
        <w:rPr>
          <w:rFonts w:asciiTheme="majorHAnsi" w:hAnsiTheme="majorHAnsi"/>
          <w:b/>
          <w:sz w:val="24"/>
          <w:szCs w:val="24"/>
        </w:rPr>
        <w:t>P.O. BOX 98</w:t>
      </w:r>
    </w:p>
    <w:p w:rsidR="00F54893" w:rsidRPr="009C5E34" w:rsidRDefault="00F54893" w:rsidP="00F54893">
      <w:pPr>
        <w:spacing w:line="240" w:lineRule="auto"/>
        <w:jc w:val="center"/>
        <w:rPr>
          <w:rFonts w:asciiTheme="majorHAnsi" w:hAnsiTheme="majorHAnsi"/>
          <w:b/>
          <w:sz w:val="24"/>
          <w:szCs w:val="24"/>
        </w:rPr>
      </w:pPr>
      <w:r w:rsidRPr="009C5E34">
        <w:rPr>
          <w:rFonts w:asciiTheme="majorHAnsi" w:hAnsiTheme="majorHAnsi"/>
          <w:b/>
          <w:sz w:val="24"/>
          <w:szCs w:val="24"/>
        </w:rPr>
        <w:t>WESTON, VT 05161</w:t>
      </w:r>
    </w:p>
    <w:p w:rsidR="00F54893" w:rsidRPr="009C5E34" w:rsidRDefault="00F54893" w:rsidP="00F54893">
      <w:pPr>
        <w:spacing w:line="240" w:lineRule="auto"/>
        <w:jc w:val="center"/>
        <w:rPr>
          <w:rFonts w:asciiTheme="majorHAnsi" w:hAnsiTheme="majorHAnsi"/>
          <w:b/>
          <w:sz w:val="24"/>
          <w:szCs w:val="24"/>
          <w:u w:val="single"/>
        </w:rPr>
      </w:pPr>
      <w:r w:rsidRPr="009C5E34">
        <w:rPr>
          <w:rFonts w:asciiTheme="majorHAnsi" w:hAnsiTheme="majorHAnsi"/>
          <w:b/>
          <w:sz w:val="24"/>
          <w:szCs w:val="24"/>
          <w:u w:val="single"/>
        </w:rPr>
        <w:t>SELECTBOARD MEETING MINUTES</w:t>
      </w:r>
    </w:p>
    <w:p w:rsidR="00F54893" w:rsidRPr="009C5E34" w:rsidRDefault="00F54893" w:rsidP="00F54893">
      <w:pPr>
        <w:spacing w:line="240" w:lineRule="auto"/>
        <w:jc w:val="center"/>
        <w:rPr>
          <w:rFonts w:asciiTheme="majorHAnsi" w:hAnsiTheme="majorHAnsi"/>
          <w:b/>
          <w:sz w:val="24"/>
          <w:szCs w:val="24"/>
        </w:rPr>
      </w:pPr>
      <w:r w:rsidRPr="009C5E34">
        <w:rPr>
          <w:rFonts w:asciiTheme="majorHAnsi" w:hAnsiTheme="majorHAnsi"/>
          <w:b/>
          <w:sz w:val="24"/>
          <w:szCs w:val="24"/>
        </w:rPr>
        <w:t>July 26</w:t>
      </w:r>
      <w:r w:rsidRPr="009C5E34">
        <w:rPr>
          <w:rFonts w:asciiTheme="majorHAnsi" w:hAnsiTheme="majorHAnsi"/>
          <w:b/>
          <w:sz w:val="24"/>
          <w:szCs w:val="24"/>
          <w:vertAlign w:val="superscript"/>
        </w:rPr>
        <w:t>th</w:t>
      </w:r>
      <w:r w:rsidRPr="009C5E34">
        <w:rPr>
          <w:rFonts w:asciiTheme="majorHAnsi" w:hAnsiTheme="majorHAnsi"/>
          <w:b/>
          <w:sz w:val="24"/>
          <w:szCs w:val="24"/>
        </w:rPr>
        <w:t>, 2022 at 7:30 PM</w:t>
      </w:r>
    </w:p>
    <w:p w:rsidR="00F54893" w:rsidRPr="009C5E34" w:rsidRDefault="00F54893" w:rsidP="00F54893">
      <w:pPr>
        <w:spacing w:line="240" w:lineRule="auto"/>
        <w:jc w:val="center"/>
        <w:rPr>
          <w:rFonts w:asciiTheme="majorHAnsi" w:hAnsiTheme="majorHAnsi"/>
          <w:sz w:val="24"/>
          <w:szCs w:val="24"/>
        </w:rPr>
      </w:pPr>
    </w:p>
    <w:p w:rsidR="00F54893" w:rsidRPr="00F47278" w:rsidRDefault="00F54893" w:rsidP="00F54893">
      <w:pPr>
        <w:spacing w:line="240" w:lineRule="auto"/>
        <w:rPr>
          <w:rFonts w:asciiTheme="majorHAnsi" w:hAnsiTheme="majorHAnsi"/>
          <w:sz w:val="24"/>
          <w:szCs w:val="24"/>
        </w:rPr>
      </w:pPr>
      <w:r w:rsidRPr="00F47278">
        <w:rPr>
          <w:rFonts w:asciiTheme="majorHAnsi" w:hAnsiTheme="majorHAnsi"/>
          <w:b/>
          <w:sz w:val="24"/>
          <w:szCs w:val="24"/>
        </w:rPr>
        <w:t>Present</w:t>
      </w:r>
      <w:r w:rsidRPr="00F47278">
        <w:rPr>
          <w:rFonts w:asciiTheme="majorHAnsi" w:hAnsiTheme="majorHAnsi"/>
          <w:sz w:val="24"/>
          <w:szCs w:val="24"/>
        </w:rPr>
        <w:t>: Denis Benson, Jim Linville, Charles Goodwin, Ann Fuji’i and Lisa Yrsha</w:t>
      </w:r>
    </w:p>
    <w:p w:rsidR="00F54893" w:rsidRPr="00F47278" w:rsidRDefault="00F54893" w:rsidP="00F47278">
      <w:pPr>
        <w:tabs>
          <w:tab w:val="left" w:pos="2425"/>
        </w:tabs>
        <w:spacing w:line="240" w:lineRule="auto"/>
        <w:rPr>
          <w:rFonts w:asciiTheme="majorHAnsi" w:hAnsiTheme="majorHAnsi"/>
          <w:b/>
          <w:sz w:val="24"/>
          <w:szCs w:val="24"/>
        </w:rPr>
      </w:pPr>
      <w:r w:rsidRPr="00F47278">
        <w:rPr>
          <w:rFonts w:asciiTheme="majorHAnsi" w:hAnsiTheme="majorHAnsi"/>
          <w:b/>
          <w:sz w:val="24"/>
          <w:szCs w:val="24"/>
        </w:rPr>
        <w:t>Absent:</w:t>
      </w:r>
      <w:r w:rsidRPr="00F47278">
        <w:rPr>
          <w:rFonts w:asciiTheme="majorHAnsi" w:hAnsiTheme="majorHAnsi"/>
          <w:sz w:val="24"/>
          <w:szCs w:val="24"/>
        </w:rPr>
        <w:t xml:space="preserve"> None</w:t>
      </w:r>
      <w:r w:rsidR="00F47278" w:rsidRPr="00F47278">
        <w:rPr>
          <w:rFonts w:asciiTheme="majorHAnsi" w:hAnsiTheme="majorHAnsi"/>
          <w:sz w:val="24"/>
          <w:szCs w:val="24"/>
        </w:rPr>
        <w:tab/>
      </w:r>
    </w:p>
    <w:p w:rsidR="00F54893" w:rsidRPr="00F47278" w:rsidRDefault="00F54893" w:rsidP="00F54893">
      <w:pPr>
        <w:spacing w:line="240" w:lineRule="auto"/>
        <w:rPr>
          <w:rFonts w:asciiTheme="majorHAnsi" w:hAnsiTheme="majorHAnsi"/>
          <w:sz w:val="24"/>
          <w:szCs w:val="24"/>
        </w:rPr>
      </w:pPr>
      <w:r w:rsidRPr="00F47278">
        <w:rPr>
          <w:rFonts w:asciiTheme="majorHAnsi" w:hAnsiTheme="majorHAnsi"/>
          <w:b/>
          <w:sz w:val="24"/>
          <w:szCs w:val="24"/>
        </w:rPr>
        <w:t xml:space="preserve">Public: </w:t>
      </w:r>
      <w:r w:rsidRPr="00F47278">
        <w:rPr>
          <w:rFonts w:asciiTheme="majorHAnsi" w:hAnsiTheme="majorHAnsi"/>
          <w:sz w:val="24"/>
          <w:szCs w:val="24"/>
        </w:rPr>
        <w:t>Natalie Boston, Donald Hart</w:t>
      </w:r>
      <w:r w:rsidRPr="00F47278">
        <w:rPr>
          <w:rFonts w:asciiTheme="majorHAnsi" w:hAnsiTheme="majorHAnsi"/>
          <w:sz w:val="24"/>
          <w:szCs w:val="24"/>
        </w:rPr>
        <w:t xml:space="preserve"> and Kim Seymour (Zoom)</w:t>
      </w:r>
    </w:p>
    <w:p w:rsidR="00F54893" w:rsidRPr="00F47278" w:rsidRDefault="00F54893" w:rsidP="00F54893">
      <w:pPr>
        <w:spacing w:line="240" w:lineRule="auto"/>
        <w:rPr>
          <w:rFonts w:asciiTheme="majorHAnsi" w:hAnsiTheme="majorHAnsi"/>
          <w:sz w:val="24"/>
          <w:szCs w:val="24"/>
        </w:rPr>
      </w:pPr>
      <w:r w:rsidRPr="00F47278">
        <w:rPr>
          <w:rFonts w:asciiTheme="majorHAnsi" w:hAnsiTheme="majorHAnsi"/>
          <w:sz w:val="24"/>
          <w:szCs w:val="24"/>
        </w:rPr>
        <w:t>Denis Benson calls the meeting to order at 7:29 PM</w:t>
      </w:r>
    </w:p>
    <w:p w:rsidR="009D0F16" w:rsidRPr="00F47278" w:rsidRDefault="00F54893" w:rsidP="00F54893">
      <w:pPr>
        <w:pStyle w:val="ListParagraph"/>
        <w:numPr>
          <w:ilvl w:val="0"/>
          <w:numId w:val="1"/>
        </w:numPr>
        <w:rPr>
          <w:rFonts w:asciiTheme="majorHAnsi" w:hAnsiTheme="majorHAnsi"/>
          <w:sz w:val="24"/>
          <w:szCs w:val="24"/>
        </w:rPr>
      </w:pPr>
      <w:r w:rsidRPr="00F47278">
        <w:rPr>
          <w:rFonts w:asciiTheme="majorHAnsi" w:hAnsiTheme="majorHAnsi"/>
          <w:b/>
          <w:sz w:val="24"/>
          <w:szCs w:val="24"/>
        </w:rPr>
        <w:t>Review and Approve Minutes:</w:t>
      </w:r>
      <w:r w:rsidR="00801394" w:rsidRPr="00F47278">
        <w:rPr>
          <w:rFonts w:asciiTheme="majorHAnsi" w:hAnsiTheme="majorHAnsi"/>
          <w:b/>
          <w:sz w:val="24"/>
          <w:szCs w:val="24"/>
        </w:rPr>
        <w:t xml:space="preserve"> </w:t>
      </w:r>
      <w:r w:rsidR="00801394" w:rsidRPr="00F47278">
        <w:rPr>
          <w:rFonts w:asciiTheme="majorHAnsi" w:hAnsiTheme="majorHAnsi"/>
          <w:sz w:val="24"/>
          <w:szCs w:val="24"/>
        </w:rPr>
        <w:t>The Selectboard reviews the minutes. Denis Benson notes on #6 to add in addition to being a 15 inch culvert it also was recommended to be 40 feet long. Lisa notes a date change for the Conservation Commission minutes. Lisa Yrsha moves to approve minutes with corrections, Charles Goodwin 2</w:t>
      </w:r>
      <w:r w:rsidR="00801394" w:rsidRPr="00F47278">
        <w:rPr>
          <w:rFonts w:asciiTheme="majorHAnsi" w:hAnsiTheme="majorHAnsi"/>
          <w:sz w:val="24"/>
          <w:szCs w:val="24"/>
          <w:vertAlign w:val="superscript"/>
        </w:rPr>
        <w:t>nd</w:t>
      </w:r>
      <w:r w:rsidR="00801394" w:rsidRPr="00F47278">
        <w:rPr>
          <w:rFonts w:asciiTheme="majorHAnsi" w:hAnsiTheme="majorHAnsi"/>
          <w:sz w:val="24"/>
          <w:szCs w:val="24"/>
        </w:rPr>
        <w:t xml:space="preserve">. </w:t>
      </w:r>
      <w:r w:rsidR="00801394" w:rsidRPr="00F47278">
        <w:rPr>
          <w:rFonts w:asciiTheme="majorHAnsi" w:hAnsiTheme="majorHAnsi"/>
          <w:i/>
          <w:sz w:val="24"/>
          <w:szCs w:val="24"/>
        </w:rPr>
        <w:t>Unanimously Approved.</w:t>
      </w:r>
      <w:r w:rsidR="00801394" w:rsidRPr="00F47278">
        <w:rPr>
          <w:rFonts w:asciiTheme="majorHAnsi" w:hAnsiTheme="majorHAnsi"/>
          <w:sz w:val="24"/>
          <w:szCs w:val="24"/>
        </w:rPr>
        <w:t xml:space="preserve"> Lisa Yrsha suggests in the future noting who attended the meeting via zoom. All agree would be good to do in the future. </w:t>
      </w:r>
    </w:p>
    <w:p w:rsidR="00801394" w:rsidRPr="00F47278" w:rsidRDefault="00801394" w:rsidP="00F54893">
      <w:pPr>
        <w:pStyle w:val="ListParagraph"/>
        <w:numPr>
          <w:ilvl w:val="0"/>
          <w:numId w:val="1"/>
        </w:numPr>
        <w:rPr>
          <w:rFonts w:asciiTheme="majorHAnsi" w:hAnsiTheme="majorHAnsi"/>
          <w:sz w:val="24"/>
          <w:szCs w:val="24"/>
        </w:rPr>
      </w:pPr>
      <w:r w:rsidRPr="00F47278">
        <w:rPr>
          <w:rFonts w:asciiTheme="majorHAnsi" w:hAnsiTheme="majorHAnsi"/>
          <w:b/>
          <w:sz w:val="24"/>
          <w:szCs w:val="24"/>
        </w:rPr>
        <w:t>Changes and Additions to the Agenda:</w:t>
      </w:r>
      <w:r w:rsidRPr="00F47278">
        <w:rPr>
          <w:rFonts w:asciiTheme="majorHAnsi" w:hAnsiTheme="majorHAnsi"/>
          <w:sz w:val="24"/>
          <w:szCs w:val="24"/>
        </w:rPr>
        <w:t xml:space="preserve"> Jim Linville notes that at the end would like to discuss The Little School Generator as well as go into Executive session. Denis Benson says he would also like to discuss the riverbank at the end of the meeting.</w:t>
      </w:r>
    </w:p>
    <w:p w:rsidR="00801394" w:rsidRPr="00F47278" w:rsidRDefault="00801394" w:rsidP="00F54893">
      <w:pPr>
        <w:pStyle w:val="ListParagraph"/>
        <w:numPr>
          <w:ilvl w:val="0"/>
          <w:numId w:val="1"/>
        </w:numPr>
        <w:rPr>
          <w:rFonts w:asciiTheme="majorHAnsi" w:hAnsiTheme="majorHAnsi"/>
          <w:sz w:val="24"/>
          <w:szCs w:val="24"/>
        </w:rPr>
      </w:pPr>
      <w:r w:rsidRPr="00F47278">
        <w:rPr>
          <w:rFonts w:asciiTheme="majorHAnsi" w:hAnsiTheme="majorHAnsi"/>
          <w:b/>
          <w:sz w:val="24"/>
          <w:szCs w:val="24"/>
        </w:rPr>
        <w:t>Public Comment:</w:t>
      </w:r>
      <w:r w:rsidRPr="00F47278">
        <w:rPr>
          <w:rFonts w:asciiTheme="majorHAnsi" w:hAnsiTheme="majorHAnsi"/>
          <w:sz w:val="24"/>
          <w:szCs w:val="24"/>
        </w:rPr>
        <w:t xml:space="preserve"> None </w:t>
      </w:r>
    </w:p>
    <w:p w:rsidR="00801394" w:rsidRPr="00F47278" w:rsidRDefault="00801394" w:rsidP="00F54893">
      <w:pPr>
        <w:pStyle w:val="ListParagraph"/>
        <w:numPr>
          <w:ilvl w:val="0"/>
          <w:numId w:val="1"/>
        </w:numPr>
        <w:rPr>
          <w:rFonts w:asciiTheme="majorHAnsi" w:hAnsiTheme="majorHAnsi"/>
          <w:sz w:val="24"/>
          <w:szCs w:val="24"/>
        </w:rPr>
      </w:pPr>
      <w:r w:rsidRPr="00F47278">
        <w:rPr>
          <w:rFonts w:asciiTheme="majorHAnsi" w:hAnsiTheme="majorHAnsi"/>
          <w:b/>
          <w:sz w:val="24"/>
          <w:szCs w:val="24"/>
        </w:rPr>
        <w:t>Little School Floors:</w:t>
      </w:r>
      <w:r w:rsidRPr="00F47278">
        <w:rPr>
          <w:rFonts w:asciiTheme="majorHAnsi" w:hAnsiTheme="majorHAnsi"/>
          <w:sz w:val="24"/>
          <w:szCs w:val="24"/>
        </w:rPr>
        <w:t xml:space="preserve"> Will discuss at the next meeting.</w:t>
      </w:r>
    </w:p>
    <w:p w:rsidR="003C79AC" w:rsidRPr="00F47278" w:rsidRDefault="00801394" w:rsidP="003C79AC">
      <w:pPr>
        <w:pStyle w:val="ListParagraph"/>
        <w:numPr>
          <w:ilvl w:val="0"/>
          <w:numId w:val="1"/>
        </w:numPr>
        <w:rPr>
          <w:rFonts w:asciiTheme="majorHAnsi" w:hAnsiTheme="majorHAnsi"/>
          <w:sz w:val="24"/>
          <w:szCs w:val="24"/>
        </w:rPr>
      </w:pPr>
      <w:r w:rsidRPr="00F47278">
        <w:rPr>
          <w:rFonts w:asciiTheme="majorHAnsi" w:hAnsiTheme="majorHAnsi"/>
          <w:b/>
          <w:sz w:val="24"/>
          <w:szCs w:val="24"/>
        </w:rPr>
        <w:t>Posting of Agenda’s and Minutes of Conservation Commission, Planning Commission and Development Review Board:</w:t>
      </w:r>
      <w:r w:rsidRPr="00F47278">
        <w:rPr>
          <w:rFonts w:asciiTheme="majorHAnsi" w:hAnsiTheme="majorHAnsi"/>
          <w:sz w:val="24"/>
          <w:szCs w:val="24"/>
        </w:rPr>
        <w:t xml:space="preserve"> Discussion. Kim Seymour had taken on that roll when Cheryl Barker had left but would like to pass back to Natalie Boston. Natalie says she is more than happy to do this moving for</w:t>
      </w:r>
      <w:r w:rsidR="003C79AC" w:rsidRPr="00F47278">
        <w:rPr>
          <w:rFonts w:asciiTheme="majorHAnsi" w:hAnsiTheme="majorHAnsi"/>
          <w:sz w:val="24"/>
          <w:szCs w:val="24"/>
        </w:rPr>
        <w:t>ward. Jim Linville suggests sitting down with each of the Boards chairs to discuss and hear when documents need to be posted. Jim Linville also mentions that he received a letter from the Conservation Commission Co-Chair Deborah Hennessey informing of her resignation effective August 1</w:t>
      </w:r>
      <w:r w:rsidR="003C79AC" w:rsidRPr="00F47278">
        <w:rPr>
          <w:rFonts w:asciiTheme="majorHAnsi" w:hAnsiTheme="majorHAnsi"/>
          <w:sz w:val="24"/>
          <w:szCs w:val="24"/>
          <w:vertAlign w:val="superscript"/>
        </w:rPr>
        <w:t>st</w:t>
      </w:r>
      <w:r w:rsidR="003C79AC" w:rsidRPr="00F47278">
        <w:rPr>
          <w:rFonts w:asciiTheme="majorHAnsi" w:hAnsiTheme="majorHAnsi"/>
          <w:sz w:val="24"/>
          <w:szCs w:val="24"/>
        </w:rPr>
        <w:t xml:space="preserve">, 2022. Discussion. </w:t>
      </w:r>
    </w:p>
    <w:p w:rsidR="003C79AC" w:rsidRPr="00F47278" w:rsidRDefault="003C79AC" w:rsidP="003C79AC">
      <w:pPr>
        <w:pStyle w:val="ListParagraph"/>
        <w:numPr>
          <w:ilvl w:val="0"/>
          <w:numId w:val="1"/>
        </w:numPr>
        <w:rPr>
          <w:rFonts w:asciiTheme="majorHAnsi" w:hAnsiTheme="majorHAnsi"/>
          <w:sz w:val="24"/>
          <w:szCs w:val="24"/>
        </w:rPr>
      </w:pPr>
      <w:r w:rsidRPr="00F47278">
        <w:rPr>
          <w:rFonts w:asciiTheme="majorHAnsi" w:hAnsiTheme="majorHAnsi"/>
          <w:b/>
          <w:sz w:val="24"/>
          <w:szCs w:val="24"/>
        </w:rPr>
        <w:t>FEMA West Watershed:</w:t>
      </w:r>
      <w:r w:rsidRPr="00F47278">
        <w:rPr>
          <w:rFonts w:asciiTheme="majorHAnsi" w:hAnsiTheme="majorHAnsi"/>
          <w:sz w:val="24"/>
          <w:szCs w:val="24"/>
        </w:rPr>
        <w:t xml:space="preserve"> </w:t>
      </w:r>
      <w:r w:rsidRPr="00F47278">
        <w:rPr>
          <w:rFonts w:asciiTheme="majorHAnsi" w:hAnsiTheme="majorHAnsi"/>
          <w:b/>
          <w:sz w:val="24"/>
          <w:szCs w:val="24"/>
        </w:rPr>
        <w:t xml:space="preserve">SID 620 Letter: </w:t>
      </w:r>
      <w:r w:rsidRPr="00F47278">
        <w:rPr>
          <w:rFonts w:asciiTheme="majorHAnsi" w:hAnsiTheme="majorHAnsi"/>
          <w:sz w:val="24"/>
          <w:szCs w:val="24"/>
        </w:rPr>
        <w:t>Denis Benson notes that nothing needs to be done as it is farther South and not IN Weston.</w:t>
      </w:r>
    </w:p>
    <w:p w:rsidR="003C79AC" w:rsidRPr="00F47278" w:rsidRDefault="003C79AC" w:rsidP="003C79AC">
      <w:pPr>
        <w:pStyle w:val="ListParagraph"/>
        <w:numPr>
          <w:ilvl w:val="0"/>
          <w:numId w:val="1"/>
        </w:numPr>
        <w:rPr>
          <w:rFonts w:asciiTheme="majorHAnsi" w:hAnsiTheme="majorHAnsi"/>
          <w:sz w:val="24"/>
          <w:szCs w:val="24"/>
        </w:rPr>
      </w:pPr>
      <w:r w:rsidRPr="00F47278">
        <w:rPr>
          <w:rFonts w:asciiTheme="majorHAnsi" w:hAnsiTheme="majorHAnsi"/>
          <w:b/>
          <w:sz w:val="24"/>
          <w:szCs w:val="24"/>
        </w:rPr>
        <w:t>DVCUD/</w:t>
      </w:r>
      <w:proofErr w:type="spellStart"/>
      <w:r w:rsidRPr="00F47278">
        <w:rPr>
          <w:rFonts w:asciiTheme="majorHAnsi" w:hAnsiTheme="majorHAnsi"/>
          <w:b/>
          <w:sz w:val="24"/>
          <w:szCs w:val="24"/>
        </w:rPr>
        <w:t>DVFiber</w:t>
      </w:r>
      <w:proofErr w:type="spellEnd"/>
      <w:r w:rsidRPr="00F47278">
        <w:rPr>
          <w:rFonts w:asciiTheme="majorHAnsi" w:hAnsiTheme="majorHAnsi"/>
          <w:b/>
          <w:sz w:val="24"/>
          <w:szCs w:val="24"/>
        </w:rPr>
        <w:t xml:space="preserve"> Audit Report:</w:t>
      </w:r>
      <w:r w:rsidRPr="00F47278">
        <w:rPr>
          <w:rFonts w:asciiTheme="majorHAnsi" w:hAnsiTheme="majorHAnsi"/>
          <w:sz w:val="24"/>
          <w:szCs w:val="24"/>
        </w:rPr>
        <w:t xml:space="preserve"> Jim Linville says he spoke with Rusty Davis (Weston’s </w:t>
      </w:r>
      <w:proofErr w:type="spellStart"/>
      <w:r w:rsidRPr="00F47278">
        <w:rPr>
          <w:rFonts w:asciiTheme="majorHAnsi" w:hAnsiTheme="majorHAnsi"/>
          <w:sz w:val="24"/>
          <w:szCs w:val="24"/>
        </w:rPr>
        <w:t>DVFiber</w:t>
      </w:r>
      <w:proofErr w:type="spellEnd"/>
      <w:r w:rsidRPr="00F47278">
        <w:rPr>
          <w:rFonts w:asciiTheme="majorHAnsi" w:hAnsiTheme="majorHAnsi"/>
          <w:sz w:val="24"/>
          <w:szCs w:val="24"/>
        </w:rPr>
        <w:t xml:space="preserve"> Representative</w:t>
      </w:r>
      <w:r w:rsidR="00F4172C" w:rsidRPr="00F47278">
        <w:rPr>
          <w:rFonts w:asciiTheme="majorHAnsi" w:hAnsiTheme="majorHAnsi"/>
          <w:sz w:val="24"/>
          <w:szCs w:val="24"/>
        </w:rPr>
        <w:t xml:space="preserve">) on this. On the last page, budget went from a 5 figure number to a 7 figure. They had decided to buy Fiber Optic cable because there had been concerns of a supply issue. Rusty had expressed his impression that it is </w:t>
      </w:r>
      <w:r w:rsidR="00F4172C" w:rsidRPr="00F47278">
        <w:rPr>
          <w:rFonts w:asciiTheme="majorHAnsi" w:hAnsiTheme="majorHAnsi"/>
          <w:sz w:val="24"/>
          <w:szCs w:val="24"/>
        </w:rPr>
        <w:lastRenderedPageBreak/>
        <w:t xml:space="preserve">slow moving. Charles Goodwin moves to </w:t>
      </w:r>
      <w:r w:rsidR="009C5E34" w:rsidRPr="00F47278">
        <w:rPr>
          <w:rFonts w:asciiTheme="majorHAnsi" w:hAnsiTheme="majorHAnsi"/>
          <w:sz w:val="24"/>
          <w:szCs w:val="24"/>
        </w:rPr>
        <w:t>have the minutes reflect the Selectboard received and reviewed the DVCUD/</w:t>
      </w:r>
      <w:proofErr w:type="spellStart"/>
      <w:r w:rsidR="009C5E34" w:rsidRPr="00F47278">
        <w:rPr>
          <w:rFonts w:asciiTheme="majorHAnsi" w:hAnsiTheme="majorHAnsi"/>
          <w:sz w:val="24"/>
          <w:szCs w:val="24"/>
        </w:rPr>
        <w:t>DVFiber</w:t>
      </w:r>
      <w:proofErr w:type="spellEnd"/>
      <w:r w:rsidR="009C5E34" w:rsidRPr="00F47278">
        <w:rPr>
          <w:rFonts w:asciiTheme="majorHAnsi" w:hAnsiTheme="majorHAnsi"/>
          <w:sz w:val="24"/>
          <w:szCs w:val="24"/>
        </w:rPr>
        <w:t xml:space="preserve"> Audit Report, Jim Linville 2</w:t>
      </w:r>
      <w:r w:rsidR="009C5E34" w:rsidRPr="00F47278">
        <w:rPr>
          <w:rFonts w:asciiTheme="majorHAnsi" w:hAnsiTheme="majorHAnsi"/>
          <w:sz w:val="24"/>
          <w:szCs w:val="24"/>
          <w:vertAlign w:val="superscript"/>
        </w:rPr>
        <w:t>nd</w:t>
      </w:r>
      <w:r w:rsidR="009C5E34" w:rsidRPr="00F47278">
        <w:rPr>
          <w:rFonts w:asciiTheme="majorHAnsi" w:hAnsiTheme="majorHAnsi"/>
          <w:sz w:val="24"/>
          <w:szCs w:val="24"/>
        </w:rPr>
        <w:t xml:space="preserve">. </w:t>
      </w:r>
      <w:r w:rsidR="009C5E34" w:rsidRPr="00F47278">
        <w:rPr>
          <w:rFonts w:asciiTheme="majorHAnsi" w:hAnsiTheme="majorHAnsi"/>
          <w:i/>
          <w:sz w:val="24"/>
          <w:szCs w:val="24"/>
        </w:rPr>
        <w:t>Unanimously Approved.</w:t>
      </w:r>
    </w:p>
    <w:p w:rsidR="009C5E34" w:rsidRPr="00F47278" w:rsidRDefault="009C5E34" w:rsidP="003C79AC">
      <w:pPr>
        <w:pStyle w:val="ListParagraph"/>
        <w:numPr>
          <w:ilvl w:val="0"/>
          <w:numId w:val="1"/>
        </w:numPr>
        <w:rPr>
          <w:rFonts w:asciiTheme="majorHAnsi" w:hAnsiTheme="majorHAnsi"/>
          <w:sz w:val="24"/>
          <w:szCs w:val="24"/>
        </w:rPr>
      </w:pPr>
      <w:r w:rsidRPr="00F47278">
        <w:rPr>
          <w:rFonts w:asciiTheme="majorHAnsi" w:hAnsiTheme="majorHAnsi"/>
          <w:b/>
          <w:sz w:val="24"/>
          <w:szCs w:val="24"/>
        </w:rPr>
        <w:t>Review and Approve Tax Rate:</w:t>
      </w:r>
      <w:r w:rsidRPr="00F47278">
        <w:rPr>
          <w:rFonts w:asciiTheme="majorHAnsi" w:hAnsiTheme="majorHAnsi"/>
          <w:sz w:val="24"/>
          <w:szCs w:val="24"/>
        </w:rPr>
        <w:t xml:space="preserve"> Kim Seymour explains that she took the numbers approved at Town Meeting, and took the Education Tax rate (down from last year) and came up with the proposed tax rate</w:t>
      </w:r>
      <w:proofErr w:type="gramStart"/>
      <w:r w:rsidRPr="00F47278">
        <w:rPr>
          <w:rFonts w:asciiTheme="majorHAnsi" w:hAnsiTheme="majorHAnsi"/>
          <w:sz w:val="24"/>
          <w:szCs w:val="24"/>
        </w:rPr>
        <w:t>:</w:t>
      </w:r>
      <w:proofErr w:type="gramEnd"/>
      <w:r w:rsidRPr="00F47278">
        <w:rPr>
          <w:rFonts w:asciiTheme="majorHAnsi" w:hAnsiTheme="majorHAnsi"/>
          <w:sz w:val="24"/>
          <w:szCs w:val="24"/>
        </w:rPr>
        <w:br/>
      </w:r>
      <w:r w:rsidRPr="00F47278">
        <w:rPr>
          <w:rFonts w:asciiTheme="majorHAnsi" w:hAnsiTheme="majorHAnsi"/>
          <w:b/>
          <w:sz w:val="24"/>
          <w:szCs w:val="24"/>
        </w:rPr>
        <w:t>Homestead: 2.08</w:t>
      </w:r>
      <w:r w:rsidRPr="00F47278">
        <w:rPr>
          <w:rFonts w:asciiTheme="majorHAnsi" w:hAnsiTheme="majorHAnsi"/>
          <w:b/>
          <w:sz w:val="24"/>
          <w:szCs w:val="24"/>
        </w:rPr>
        <w:tab/>
      </w:r>
      <w:r w:rsidRPr="00F47278">
        <w:rPr>
          <w:rFonts w:asciiTheme="majorHAnsi" w:hAnsiTheme="majorHAnsi"/>
          <w:b/>
          <w:sz w:val="24"/>
          <w:szCs w:val="24"/>
        </w:rPr>
        <w:tab/>
      </w:r>
      <w:r w:rsidRPr="00F47278">
        <w:rPr>
          <w:rFonts w:asciiTheme="majorHAnsi" w:hAnsiTheme="majorHAnsi"/>
          <w:b/>
          <w:sz w:val="24"/>
          <w:szCs w:val="24"/>
        </w:rPr>
        <w:tab/>
        <w:t>Non-Homestead: 2.1107</w:t>
      </w:r>
      <w:r w:rsidRPr="00F47278">
        <w:rPr>
          <w:rFonts w:asciiTheme="majorHAnsi" w:hAnsiTheme="majorHAnsi"/>
          <w:b/>
          <w:sz w:val="24"/>
          <w:szCs w:val="24"/>
        </w:rPr>
        <w:br/>
      </w:r>
      <w:r w:rsidRPr="00F47278">
        <w:rPr>
          <w:rFonts w:asciiTheme="majorHAnsi" w:hAnsiTheme="majorHAnsi"/>
          <w:sz w:val="24"/>
          <w:szCs w:val="24"/>
        </w:rPr>
        <w:t>Kim Seymour notes that both are down from last year. Discus</w:t>
      </w:r>
      <w:r w:rsidR="00EA6F02" w:rsidRPr="00F47278">
        <w:rPr>
          <w:rFonts w:asciiTheme="majorHAnsi" w:hAnsiTheme="majorHAnsi"/>
          <w:sz w:val="24"/>
          <w:szCs w:val="24"/>
        </w:rPr>
        <w:t>sion. Charles Goodwin moves to accept and approve the 2022 tax rate, Annie Fuji’i 2</w:t>
      </w:r>
      <w:r w:rsidR="00EA6F02" w:rsidRPr="00F47278">
        <w:rPr>
          <w:rFonts w:asciiTheme="majorHAnsi" w:hAnsiTheme="majorHAnsi"/>
          <w:sz w:val="24"/>
          <w:szCs w:val="24"/>
          <w:vertAlign w:val="superscript"/>
        </w:rPr>
        <w:t>nd</w:t>
      </w:r>
      <w:r w:rsidR="00EA6F02" w:rsidRPr="00F47278">
        <w:rPr>
          <w:rFonts w:asciiTheme="majorHAnsi" w:hAnsiTheme="majorHAnsi"/>
          <w:sz w:val="24"/>
          <w:szCs w:val="24"/>
        </w:rPr>
        <w:t xml:space="preserve">. </w:t>
      </w:r>
      <w:r w:rsidR="00EA6F02" w:rsidRPr="00F47278">
        <w:rPr>
          <w:rFonts w:asciiTheme="majorHAnsi" w:hAnsiTheme="majorHAnsi"/>
          <w:i/>
          <w:sz w:val="24"/>
          <w:szCs w:val="24"/>
        </w:rPr>
        <w:t>Unanimously Approved.</w:t>
      </w:r>
    </w:p>
    <w:p w:rsidR="00362EA4" w:rsidRPr="00F47278" w:rsidRDefault="00EA6F02" w:rsidP="003C79AC">
      <w:pPr>
        <w:pStyle w:val="ListParagraph"/>
        <w:numPr>
          <w:ilvl w:val="0"/>
          <w:numId w:val="1"/>
        </w:numPr>
        <w:rPr>
          <w:rFonts w:asciiTheme="majorHAnsi" w:hAnsiTheme="majorHAnsi"/>
          <w:sz w:val="24"/>
          <w:szCs w:val="24"/>
        </w:rPr>
      </w:pPr>
      <w:r w:rsidRPr="00F47278">
        <w:rPr>
          <w:rFonts w:asciiTheme="majorHAnsi" w:hAnsiTheme="majorHAnsi"/>
          <w:b/>
          <w:sz w:val="24"/>
          <w:szCs w:val="24"/>
        </w:rPr>
        <w:t>Insert in Tax Bill (ARPA Funds, Planning Commission):</w:t>
      </w:r>
      <w:r w:rsidRPr="00F47278">
        <w:rPr>
          <w:rFonts w:asciiTheme="majorHAnsi" w:hAnsiTheme="majorHAnsi"/>
          <w:sz w:val="24"/>
          <w:szCs w:val="24"/>
        </w:rPr>
        <w:t xml:space="preserve"> Discussion on what the Selectboard would like to include in insert. Ask for input and opinions on how the town should </w:t>
      </w:r>
      <w:proofErr w:type="gramStart"/>
      <w:r w:rsidRPr="00F47278">
        <w:rPr>
          <w:rFonts w:asciiTheme="majorHAnsi" w:hAnsiTheme="majorHAnsi"/>
          <w:sz w:val="24"/>
          <w:szCs w:val="24"/>
        </w:rPr>
        <w:t>spends</w:t>
      </w:r>
      <w:proofErr w:type="gramEnd"/>
      <w:r w:rsidRPr="00F47278">
        <w:rPr>
          <w:rFonts w:asciiTheme="majorHAnsi" w:hAnsiTheme="majorHAnsi"/>
          <w:sz w:val="24"/>
          <w:szCs w:val="24"/>
        </w:rPr>
        <w:t xml:space="preserve"> ARPA Funds. Natalie Boston will write a draft. Natalie asks Kim Seymour when she would prefer to get it by and she says by Friday or Monday at the latest. Charles Goodwin says that the insert should include projects considering: Air circulation in the Town Office and water/Bathroom in the Library. Also mentions should note what qualifies for fund use. September 13</w:t>
      </w:r>
      <w:r w:rsidRPr="00F47278">
        <w:rPr>
          <w:rFonts w:asciiTheme="majorHAnsi" w:hAnsiTheme="majorHAnsi"/>
          <w:sz w:val="24"/>
          <w:szCs w:val="24"/>
          <w:vertAlign w:val="superscript"/>
        </w:rPr>
        <w:t>th</w:t>
      </w:r>
      <w:r w:rsidRPr="00F47278">
        <w:rPr>
          <w:rFonts w:asciiTheme="majorHAnsi" w:hAnsiTheme="majorHAnsi"/>
          <w:sz w:val="24"/>
          <w:szCs w:val="24"/>
        </w:rPr>
        <w:t xml:space="preserve"> meeting will discuss and invite residents to attend. </w:t>
      </w:r>
    </w:p>
    <w:p w:rsidR="00362EA4" w:rsidRPr="00F47278" w:rsidRDefault="00362EA4" w:rsidP="00362EA4">
      <w:pPr>
        <w:pStyle w:val="ListParagraph"/>
        <w:numPr>
          <w:ilvl w:val="0"/>
          <w:numId w:val="1"/>
        </w:numPr>
        <w:rPr>
          <w:rFonts w:asciiTheme="majorHAnsi" w:hAnsiTheme="majorHAnsi"/>
          <w:sz w:val="24"/>
          <w:szCs w:val="24"/>
        </w:rPr>
      </w:pPr>
      <w:r w:rsidRPr="00F47278">
        <w:rPr>
          <w:rFonts w:asciiTheme="majorHAnsi" w:hAnsiTheme="majorHAnsi"/>
          <w:b/>
          <w:sz w:val="24"/>
          <w:szCs w:val="24"/>
        </w:rPr>
        <w:t>Financial Summary:</w:t>
      </w:r>
      <w:r w:rsidRPr="00F47278">
        <w:rPr>
          <w:rFonts w:asciiTheme="majorHAnsi" w:hAnsiTheme="majorHAnsi"/>
          <w:sz w:val="24"/>
          <w:szCs w:val="24"/>
        </w:rPr>
        <w:t xml:space="preserve"> Denis Benson says all should take home to review and will discuss at the next meeting. Kim Seymour explains new additions and changes, notes interest rate is going up. Discussion. Mention of the Conservation Commission fund discussed at the last meeting. When Natalie Boston mails the letter to People’s Bank should include a copy of Mimi Neff’s death certificate. Discussion. </w:t>
      </w:r>
    </w:p>
    <w:p w:rsidR="00EA6F02" w:rsidRPr="00F47278" w:rsidRDefault="00362EA4" w:rsidP="00362EA4">
      <w:pPr>
        <w:pStyle w:val="ListParagraph"/>
        <w:numPr>
          <w:ilvl w:val="0"/>
          <w:numId w:val="1"/>
        </w:numPr>
        <w:rPr>
          <w:rFonts w:asciiTheme="majorHAnsi" w:hAnsiTheme="majorHAnsi"/>
          <w:sz w:val="24"/>
          <w:szCs w:val="24"/>
        </w:rPr>
      </w:pPr>
      <w:r w:rsidRPr="00F47278">
        <w:rPr>
          <w:rFonts w:asciiTheme="majorHAnsi" w:hAnsiTheme="majorHAnsi"/>
          <w:b/>
          <w:bCs/>
          <w:sz w:val="24"/>
          <w:szCs w:val="24"/>
        </w:rPr>
        <w:t xml:space="preserve">SO #16 </w:t>
      </w:r>
      <w:proofErr w:type="gramStart"/>
      <w:r w:rsidRPr="00F47278">
        <w:rPr>
          <w:rFonts w:asciiTheme="majorHAnsi" w:hAnsiTheme="majorHAnsi"/>
          <w:b/>
          <w:bCs/>
          <w:sz w:val="24"/>
          <w:szCs w:val="24"/>
        </w:rPr>
        <w:t>Payroll</w:t>
      </w:r>
      <w:proofErr w:type="gramEnd"/>
      <w:r w:rsidRPr="00F47278">
        <w:rPr>
          <w:rFonts w:asciiTheme="majorHAnsi" w:hAnsiTheme="majorHAnsi"/>
          <w:b/>
          <w:bCs/>
          <w:sz w:val="24"/>
          <w:szCs w:val="24"/>
        </w:rPr>
        <w:t>/ SO #16 Vendors</w:t>
      </w:r>
      <w:r w:rsidRPr="00F47278">
        <w:rPr>
          <w:rFonts w:asciiTheme="majorHAnsi" w:hAnsiTheme="majorHAnsi"/>
          <w:b/>
          <w:bCs/>
          <w:sz w:val="24"/>
          <w:szCs w:val="24"/>
        </w:rPr>
        <w:t>:</w:t>
      </w:r>
      <w:r w:rsidRPr="00F47278">
        <w:rPr>
          <w:rFonts w:asciiTheme="majorHAnsi" w:hAnsiTheme="majorHAnsi"/>
          <w:sz w:val="24"/>
          <w:szCs w:val="24"/>
        </w:rPr>
        <w:t xml:space="preserve"> Jim Linville moves to approve SO #16 payroll for the amount of $7,005.35, Charles Goodwin 2</w:t>
      </w:r>
      <w:r w:rsidRPr="00F47278">
        <w:rPr>
          <w:rFonts w:asciiTheme="majorHAnsi" w:hAnsiTheme="majorHAnsi"/>
          <w:sz w:val="24"/>
          <w:szCs w:val="24"/>
          <w:vertAlign w:val="superscript"/>
        </w:rPr>
        <w:t>nd</w:t>
      </w:r>
      <w:r w:rsidRPr="00F47278">
        <w:rPr>
          <w:rFonts w:asciiTheme="majorHAnsi" w:hAnsiTheme="majorHAnsi"/>
          <w:sz w:val="24"/>
          <w:szCs w:val="24"/>
        </w:rPr>
        <w:t xml:space="preserve">. </w:t>
      </w:r>
      <w:r w:rsidRPr="00F47278">
        <w:rPr>
          <w:rFonts w:asciiTheme="majorHAnsi" w:hAnsiTheme="majorHAnsi"/>
          <w:i/>
          <w:sz w:val="24"/>
          <w:szCs w:val="24"/>
        </w:rPr>
        <w:t>Unanimously Approved.</w:t>
      </w:r>
      <w:r w:rsidRPr="00F47278">
        <w:rPr>
          <w:rFonts w:asciiTheme="majorHAnsi" w:hAnsiTheme="majorHAnsi"/>
          <w:i/>
          <w:sz w:val="24"/>
          <w:szCs w:val="24"/>
        </w:rPr>
        <w:br/>
      </w:r>
      <w:r w:rsidRPr="00F47278">
        <w:rPr>
          <w:rFonts w:asciiTheme="majorHAnsi" w:hAnsiTheme="majorHAnsi"/>
          <w:sz w:val="24"/>
          <w:szCs w:val="24"/>
        </w:rPr>
        <w:t>Jim Linville moves to approve SO# 16 Vendors for the amount of $16,715.43, Charles Goodwin 2</w:t>
      </w:r>
      <w:r w:rsidRPr="00F47278">
        <w:rPr>
          <w:rFonts w:asciiTheme="majorHAnsi" w:hAnsiTheme="majorHAnsi"/>
          <w:sz w:val="24"/>
          <w:szCs w:val="24"/>
          <w:vertAlign w:val="superscript"/>
        </w:rPr>
        <w:t>nd</w:t>
      </w:r>
      <w:r w:rsidRPr="00F47278">
        <w:rPr>
          <w:rFonts w:asciiTheme="majorHAnsi" w:hAnsiTheme="majorHAnsi"/>
          <w:sz w:val="24"/>
          <w:szCs w:val="24"/>
        </w:rPr>
        <w:t xml:space="preserve">. </w:t>
      </w:r>
      <w:r w:rsidRPr="00F47278">
        <w:rPr>
          <w:rFonts w:asciiTheme="majorHAnsi" w:hAnsiTheme="majorHAnsi"/>
          <w:i/>
          <w:sz w:val="24"/>
          <w:szCs w:val="24"/>
        </w:rPr>
        <w:t>Unanimously Approved</w:t>
      </w:r>
      <w:r w:rsidR="00A1226B" w:rsidRPr="00F47278">
        <w:rPr>
          <w:rFonts w:asciiTheme="majorHAnsi" w:hAnsiTheme="majorHAnsi"/>
          <w:i/>
          <w:sz w:val="24"/>
          <w:szCs w:val="24"/>
        </w:rPr>
        <w:t>.</w:t>
      </w:r>
    </w:p>
    <w:p w:rsidR="00A1226B" w:rsidRPr="00F47278" w:rsidRDefault="00362EA4" w:rsidP="00362EA4">
      <w:pPr>
        <w:pStyle w:val="ListParagraph"/>
        <w:numPr>
          <w:ilvl w:val="0"/>
          <w:numId w:val="1"/>
        </w:numPr>
        <w:rPr>
          <w:rFonts w:asciiTheme="majorHAnsi" w:hAnsiTheme="majorHAnsi"/>
          <w:b/>
          <w:i/>
          <w:sz w:val="24"/>
          <w:szCs w:val="24"/>
          <w:u w:val="single"/>
        </w:rPr>
      </w:pPr>
      <w:r w:rsidRPr="00F47278">
        <w:rPr>
          <w:rFonts w:asciiTheme="majorHAnsi" w:hAnsiTheme="majorHAnsi"/>
          <w:b/>
          <w:bCs/>
          <w:sz w:val="24"/>
          <w:szCs w:val="24"/>
        </w:rPr>
        <w:t>New/Old Business:</w:t>
      </w:r>
      <w:r w:rsidRPr="00F47278">
        <w:rPr>
          <w:rFonts w:asciiTheme="majorHAnsi" w:hAnsiTheme="majorHAnsi"/>
          <w:sz w:val="24"/>
          <w:szCs w:val="24"/>
        </w:rPr>
        <w:t xml:space="preserve"> Denis Benson says in the past every so often </w:t>
      </w:r>
      <w:r w:rsidR="003C1225" w:rsidRPr="00F47278">
        <w:rPr>
          <w:rFonts w:asciiTheme="majorHAnsi" w:hAnsiTheme="majorHAnsi"/>
          <w:sz w:val="24"/>
          <w:szCs w:val="24"/>
        </w:rPr>
        <w:t xml:space="preserve">the town crew or someone hired would clear out the weeds and brush along the riverbank. Noticed there was growth coming out of the gabion wall. Discussion. Lisa Yrsha suggests asking Almon Crandall first if they can take care of it and if not then hire someone to do. Denis Benson also suggests getting before and after photos as evidence of maintenance for the Army Corps. </w:t>
      </w:r>
      <w:r w:rsidR="003C1225" w:rsidRPr="00F47278">
        <w:rPr>
          <w:rFonts w:asciiTheme="majorHAnsi" w:hAnsiTheme="majorHAnsi"/>
          <w:sz w:val="24"/>
          <w:szCs w:val="24"/>
        </w:rPr>
        <w:br/>
        <w:t xml:space="preserve">Jim Linville asks about the status of the generator at the Little School. Natalie Boston says that last she knew was the electric work had been done and paid for and just waiting on Almon to build the platform for the generator to sit on. </w:t>
      </w:r>
      <w:r w:rsidR="003C1225" w:rsidRPr="00F47278">
        <w:rPr>
          <w:rFonts w:asciiTheme="majorHAnsi" w:hAnsiTheme="majorHAnsi"/>
          <w:sz w:val="24"/>
          <w:szCs w:val="24"/>
        </w:rPr>
        <w:br/>
        <w:t xml:space="preserve">Kim </w:t>
      </w:r>
      <w:r w:rsidR="00A1226B" w:rsidRPr="00F47278">
        <w:rPr>
          <w:rFonts w:asciiTheme="majorHAnsi" w:hAnsiTheme="majorHAnsi"/>
          <w:sz w:val="24"/>
          <w:szCs w:val="24"/>
        </w:rPr>
        <w:t>Seymour notes that Primary Elections are going to be august 9</w:t>
      </w:r>
      <w:r w:rsidR="00A1226B" w:rsidRPr="00F47278">
        <w:rPr>
          <w:rFonts w:asciiTheme="majorHAnsi" w:hAnsiTheme="majorHAnsi"/>
          <w:sz w:val="24"/>
          <w:szCs w:val="24"/>
          <w:vertAlign w:val="superscript"/>
        </w:rPr>
        <w:t xml:space="preserve">th </w:t>
      </w:r>
      <w:r w:rsidR="00A1226B" w:rsidRPr="00F47278">
        <w:rPr>
          <w:rFonts w:asciiTheme="majorHAnsi" w:hAnsiTheme="majorHAnsi"/>
          <w:sz w:val="24"/>
          <w:szCs w:val="24"/>
        </w:rPr>
        <w:t>(the next normally scheduled meeting). Discussion and Selectboard agrees to have one Selectboard member come in and sign SO #17 Payroll and SO #17 Vendors on the 9</w:t>
      </w:r>
      <w:r w:rsidR="00A1226B" w:rsidRPr="00F47278">
        <w:rPr>
          <w:rFonts w:asciiTheme="majorHAnsi" w:hAnsiTheme="majorHAnsi"/>
          <w:sz w:val="24"/>
          <w:szCs w:val="24"/>
          <w:vertAlign w:val="superscript"/>
        </w:rPr>
        <w:t>th</w:t>
      </w:r>
      <w:r w:rsidR="00A1226B" w:rsidRPr="00F47278">
        <w:rPr>
          <w:rFonts w:asciiTheme="majorHAnsi" w:hAnsiTheme="majorHAnsi"/>
          <w:sz w:val="24"/>
          <w:szCs w:val="24"/>
        </w:rPr>
        <w:t xml:space="preserve"> and will plan to have the meeting on Wednesday August 10</w:t>
      </w:r>
      <w:r w:rsidR="00A1226B" w:rsidRPr="00F47278">
        <w:rPr>
          <w:rFonts w:asciiTheme="majorHAnsi" w:hAnsiTheme="majorHAnsi"/>
          <w:sz w:val="24"/>
          <w:szCs w:val="24"/>
          <w:vertAlign w:val="superscript"/>
        </w:rPr>
        <w:t>th</w:t>
      </w:r>
      <w:r w:rsidR="00A1226B" w:rsidRPr="00F47278">
        <w:rPr>
          <w:rFonts w:asciiTheme="majorHAnsi" w:hAnsiTheme="majorHAnsi"/>
          <w:sz w:val="24"/>
          <w:szCs w:val="24"/>
        </w:rPr>
        <w:t xml:space="preserve"> instead. </w:t>
      </w:r>
      <w:r w:rsidR="003C1225" w:rsidRPr="00F47278">
        <w:rPr>
          <w:rFonts w:asciiTheme="majorHAnsi" w:hAnsiTheme="majorHAnsi"/>
          <w:sz w:val="24"/>
          <w:szCs w:val="24"/>
        </w:rPr>
        <w:br/>
      </w:r>
      <w:r w:rsidR="003C1225" w:rsidRPr="00F47278">
        <w:rPr>
          <w:rFonts w:asciiTheme="majorHAnsi" w:hAnsiTheme="majorHAnsi"/>
          <w:sz w:val="24"/>
          <w:szCs w:val="24"/>
        </w:rPr>
        <w:lastRenderedPageBreak/>
        <w:t xml:space="preserve">Jim Linville moves to go into Executive session </w:t>
      </w:r>
      <w:r w:rsidR="003C1225" w:rsidRPr="00F47278">
        <w:rPr>
          <w:rFonts w:asciiTheme="majorHAnsi" w:hAnsiTheme="majorHAnsi"/>
          <w:b/>
          <w:sz w:val="24"/>
          <w:szCs w:val="24"/>
          <w:u w:val="single"/>
        </w:rPr>
        <w:t>1 VSA 313 (3)</w:t>
      </w:r>
      <w:r w:rsidR="00A1226B" w:rsidRPr="00F47278">
        <w:rPr>
          <w:rFonts w:asciiTheme="majorHAnsi" w:hAnsiTheme="majorHAnsi"/>
          <w:sz w:val="24"/>
          <w:szCs w:val="24"/>
        </w:rPr>
        <w:t>, Charles Goodwin 2</w:t>
      </w:r>
      <w:r w:rsidR="00A1226B" w:rsidRPr="00F47278">
        <w:rPr>
          <w:rFonts w:asciiTheme="majorHAnsi" w:hAnsiTheme="majorHAnsi"/>
          <w:sz w:val="24"/>
          <w:szCs w:val="24"/>
          <w:vertAlign w:val="superscript"/>
        </w:rPr>
        <w:t>nd</w:t>
      </w:r>
      <w:r w:rsidR="00A1226B" w:rsidRPr="00F47278">
        <w:rPr>
          <w:rFonts w:asciiTheme="majorHAnsi" w:hAnsiTheme="majorHAnsi"/>
          <w:sz w:val="24"/>
          <w:szCs w:val="24"/>
        </w:rPr>
        <w:t xml:space="preserve">. </w:t>
      </w:r>
      <w:r w:rsidR="00A1226B" w:rsidRPr="00F47278">
        <w:rPr>
          <w:rFonts w:asciiTheme="majorHAnsi" w:hAnsiTheme="majorHAnsi"/>
          <w:i/>
          <w:sz w:val="24"/>
          <w:szCs w:val="24"/>
        </w:rPr>
        <w:t>Unanimously Approved</w:t>
      </w:r>
      <w:r w:rsidR="00A1226B" w:rsidRPr="00F47278">
        <w:rPr>
          <w:rFonts w:asciiTheme="majorHAnsi" w:hAnsiTheme="majorHAnsi"/>
          <w:i/>
          <w:sz w:val="24"/>
          <w:szCs w:val="24"/>
        </w:rPr>
        <w:t xml:space="preserve">. </w:t>
      </w:r>
      <w:r w:rsidR="00A1226B" w:rsidRPr="00F47278">
        <w:rPr>
          <w:rFonts w:asciiTheme="majorHAnsi" w:hAnsiTheme="majorHAnsi"/>
          <w:i/>
          <w:sz w:val="24"/>
          <w:szCs w:val="24"/>
        </w:rPr>
        <w:br/>
      </w:r>
      <w:r w:rsidR="00A1226B" w:rsidRPr="00F47278">
        <w:rPr>
          <w:rFonts w:asciiTheme="majorHAnsi" w:hAnsiTheme="majorHAnsi"/>
          <w:b/>
          <w:i/>
          <w:sz w:val="24"/>
          <w:szCs w:val="24"/>
          <w:u w:val="single"/>
        </w:rPr>
        <w:t>Into Executive Session at 8:25 PM</w:t>
      </w:r>
      <w:r w:rsidR="00A1226B" w:rsidRPr="00F47278">
        <w:rPr>
          <w:rFonts w:asciiTheme="majorHAnsi" w:hAnsiTheme="majorHAnsi"/>
          <w:b/>
          <w:i/>
          <w:sz w:val="24"/>
          <w:szCs w:val="24"/>
          <w:u w:val="single"/>
        </w:rPr>
        <w:br/>
        <w:t>Out of Executive Session at 9:04</w:t>
      </w:r>
    </w:p>
    <w:p w:rsidR="00362EA4" w:rsidRPr="00F47278" w:rsidRDefault="00A1226B" w:rsidP="00A1226B">
      <w:pPr>
        <w:rPr>
          <w:rFonts w:asciiTheme="majorHAnsi" w:hAnsiTheme="majorHAnsi"/>
          <w:b/>
          <w:i/>
          <w:sz w:val="24"/>
          <w:szCs w:val="24"/>
          <w:u w:val="single"/>
        </w:rPr>
      </w:pPr>
      <w:r w:rsidRPr="00F47278">
        <w:rPr>
          <w:rFonts w:asciiTheme="majorHAnsi" w:hAnsiTheme="majorHAnsi"/>
          <w:sz w:val="24"/>
          <w:szCs w:val="24"/>
        </w:rPr>
        <w:t>Jim Linville moves to appoint Chris Morrow to the Conservation Commission pending Jim Linville and Annie Fuji’i meeting with him, Charles Goodwin 2</w:t>
      </w:r>
      <w:r w:rsidRPr="00F47278">
        <w:rPr>
          <w:rFonts w:asciiTheme="majorHAnsi" w:hAnsiTheme="majorHAnsi"/>
          <w:sz w:val="24"/>
          <w:szCs w:val="24"/>
          <w:vertAlign w:val="superscript"/>
        </w:rPr>
        <w:t>nd</w:t>
      </w:r>
      <w:r w:rsidRPr="00F47278">
        <w:rPr>
          <w:rFonts w:asciiTheme="majorHAnsi" w:hAnsiTheme="majorHAnsi"/>
          <w:sz w:val="24"/>
          <w:szCs w:val="24"/>
        </w:rPr>
        <w:t xml:space="preserve">. </w:t>
      </w:r>
      <w:proofErr w:type="gramStart"/>
      <w:r w:rsidRPr="00F47278">
        <w:rPr>
          <w:rFonts w:asciiTheme="majorHAnsi" w:hAnsiTheme="majorHAnsi"/>
          <w:i/>
          <w:sz w:val="24"/>
          <w:szCs w:val="24"/>
        </w:rPr>
        <w:t>Unanimously Approved.</w:t>
      </w:r>
      <w:proofErr w:type="gramEnd"/>
      <w:r w:rsidRPr="00F47278">
        <w:rPr>
          <w:rFonts w:asciiTheme="majorHAnsi" w:hAnsiTheme="majorHAnsi"/>
          <w:i/>
          <w:sz w:val="24"/>
          <w:szCs w:val="24"/>
        </w:rPr>
        <w:t xml:space="preserve"> </w:t>
      </w:r>
    </w:p>
    <w:p w:rsidR="00A1226B" w:rsidRPr="00F47278" w:rsidRDefault="00A1226B" w:rsidP="00A1226B">
      <w:pPr>
        <w:rPr>
          <w:rFonts w:asciiTheme="majorHAnsi" w:hAnsiTheme="majorHAnsi"/>
          <w:i/>
          <w:sz w:val="24"/>
          <w:szCs w:val="24"/>
        </w:rPr>
      </w:pPr>
      <w:r w:rsidRPr="00F47278">
        <w:rPr>
          <w:rFonts w:asciiTheme="majorHAnsi" w:hAnsiTheme="majorHAnsi"/>
          <w:sz w:val="24"/>
          <w:szCs w:val="24"/>
        </w:rPr>
        <w:t xml:space="preserve">Denis Benson moves to </w:t>
      </w:r>
      <w:r w:rsidR="001E6EE0" w:rsidRPr="00F47278">
        <w:rPr>
          <w:rFonts w:asciiTheme="majorHAnsi" w:hAnsiTheme="majorHAnsi"/>
          <w:sz w:val="24"/>
          <w:szCs w:val="24"/>
        </w:rPr>
        <w:t>adjourn, Charles Goodwin 2</w:t>
      </w:r>
      <w:r w:rsidR="001E6EE0" w:rsidRPr="00F47278">
        <w:rPr>
          <w:rFonts w:asciiTheme="majorHAnsi" w:hAnsiTheme="majorHAnsi"/>
          <w:sz w:val="24"/>
          <w:szCs w:val="24"/>
          <w:vertAlign w:val="superscript"/>
        </w:rPr>
        <w:t>nd</w:t>
      </w:r>
      <w:r w:rsidR="001E6EE0" w:rsidRPr="00F47278">
        <w:rPr>
          <w:rFonts w:asciiTheme="majorHAnsi" w:hAnsiTheme="majorHAnsi"/>
          <w:sz w:val="24"/>
          <w:szCs w:val="24"/>
        </w:rPr>
        <w:t xml:space="preserve">. </w:t>
      </w:r>
      <w:r w:rsidR="001E6EE0" w:rsidRPr="00F47278">
        <w:rPr>
          <w:rFonts w:asciiTheme="majorHAnsi" w:hAnsiTheme="majorHAnsi"/>
          <w:i/>
          <w:sz w:val="24"/>
          <w:szCs w:val="24"/>
        </w:rPr>
        <w:t>Unanimously Approved</w:t>
      </w:r>
    </w:p>
    <w:p w:rsidR="001E6EE0" w:rsidRPr="00F47278" w:rsidRDefault="001E6EE0" w:rsidP="00A1226B">
      <w:pPr>
        <w:rPr>
          <w:rFonts w:asciiTheme="majorHAnsi" w:hAnsiTheme="majorHAnsi"/>
          <w:b/>
          <w:sz w:val="24"/>
          <w:szCs w:val="24"/>
        </w:rPr>
      </w:pPr>
      <w:r w:rsidRPr="00F47278">
        <w:rPr>
          <w:rFonts w:asciiTheme="majorHAnsi" w:hAnsiTheme="majorHAnsi"/>
          <w:b/>
          <w:sz w:val="24"/>
          <w:szCs w:val="24"/>
        </w:rPr>
        <w:t>Meeting Adjourned at 9:07 PM</w:t>
      </w:r>
      <w:bookmarkStart w:id="0" w:name="_GoBack"/>
      <w:bookmarkEnd w:id="0"/>
    </w:p>
    <w:sectPr w:rsidR="001E6EE0" w:rsidRPr="00F472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F5" w:rsidRDefault="00905FF5" w:rsidP="00905FF5">
      <w:pPr>
        <w:spacing w:after="0" w:line="240" w:lineRule="auto"/>
      </w:pPr>
      <w:r>
        <w:separator/>
      </w:r>
    </w:p>
  </w:endnote>
  <w:endnote w:type="continuationSeparator" w:id="0">
    <w:p w:rsidR="00905FF5" w:rsidRDefault="00905FF5" w:rsidP="0090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F5" w:rsidRDefault="00905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F5" w:rsidRDefault="00905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F5" w:rsidRDefault="00905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F5" w:rsidRDefault="00905FF5" w:rsidP="00905FF5">
      <w:pPr>
        <w:spacing w:after="0" w:line="240" w:lineRule="auto"/>
      </w:pPr>
      <w:r>
        <w:separator/>
      </w:r>
    </w:p>
  </w:footnote>
  <w:footnote w:type="continuationSeparator" w:id="0">
    <w:p w:rsidR="00905FF5" w:rsidRDefault="00905FF5" w:rsidP="00905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F5" w:rsidRDefault="00905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033942"/>
      <w:docPartObj>
        <w:docPartGallery w:val="Watermarks"/>
        <w:docPartUnique/>
      </w:docPartObj>
    </w:sdtPr>
    <w:sdtContent>
      <w:p w:rsidR="00905FF5" w:rsidRDefault="00905FF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F5" w:rsidRDefault="00905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440E"/>
    <w:multiLevelType w:val="hybridMultilevel"/>
    <w:tmpl w:val="FCF85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B4CBD"/>
    <w:multiLevelType w:val="hybridMultilevel"/>
    <w:tmpl w:val="6BA2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93"/>
    <w:rsid w:val="001E6EE0"/>
    <w:rsid w:val="00362EA4"/>
    <w:rsid w:val="003C1225"/>
    <w:rsid w:val="003C79AC"/>
    <w:rsid w:val="00801394"/>
    <w:rsid w:val="00905FF5"/>
    <w:rsid w:val="009C5E34"/>
    <w:rsid w:val="009D0F16"/>
    <w:rsid w:val="00A1226B"/>
    <w:rsid w:val="00EA6F02"/>
    <w:rsid w:val="00F4172C"/>
    <w:rsid w:val="00F47278"/>
    <w:rsid w:val="00F5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893"/>
    <w:pPr>
      <w:ind w:left="720"/>
      <w:contextualSpacing/>
    </w:pPr>
  </w:style>
  <w:style w:type="paragraph" w:styleId="Header">
    <w:name w:val="header"/>
    <w:basedOn w:val="Normal"/>
    <w:link w:val="HeaderChar"/>
    <w:uiPriority w:val="99"/>
    <w:unhideWhenUsed/>
    <w:rsid w:val="0090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FF5"/>
  </w:style>
  <w:style w:type="paragraph" w:styleId="Footer">
    <w:name w:val="footer"/>
    <w:basedOn w:val="Normal"/>
    <w:link w:val="FooterChar"/>
    <w:uiPriority w:val="99"/>
    <w:unhideWhenUsed/>
    <w:rsid w:val="0090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893"/>
    <w:pPr>
      <w:ind w:left="720"/>
      <w:contextualSpacing/>
    </w:pPr>
  </w:style>
  <w:style w:type="paragraph" w:styleId="Header">
    <w:name w:val="header"/>
    <w:basedOn w:val="Normal"/>
    <w:link w:val="HeaderChar"/>
    <w:uiPriority w:val="99"/>
    <w:unhideWhenUsed/>
    <w:rsid w:val="0090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FF5"/>
  </w:style>
  <w:style w:type="paragraph" w:styleId="Footer">
    <w:name w:val="footer"/>
    <w:basedOn w:val="Normal"/>
    <w:link w:val="FooterChar"/>
    <w:uiPriority w:val="99"/>
    <w:unhideWhenUsed/>
    <w:rsid w:val="0090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3</cp:revision>
  <cp:lastPrinted>2022-07-28T17:17:00Z</cp:lastPrinted>
  <dcterms:created xsi:type="dcterms:W3CDTF">2022-07-28T12:55:00Z</dcterms:created>
  <dcterms:modified xsi:type="dcterms:W3CDTF">2022-07-28T17:21:00Z</dcterms:modified>
</cp:coreProperties>
</file>