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8A" w:rsidRPr="003A2580" w:rsidRDefault="007B668A" w:rsidP="007B668A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TOWN OF WESTON</w:t>
      </w:r>
    </w:p>
    <w:p w:rsidR="007B668A" w:rsidRPr="003A2580" w:rsidRDefault="007B668A" w:rsidP="007B668A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P.O. BOX 98</w:t>
      </w:r>
    </w:p>
    <w:p w:rsidR="007B668A" w:rsidRPr="003A2580" w:rsidRDefault="007B668A" w:rsidP="007B668A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WESTON, VT 05161</w:t>
      </w:r>
    </w:p>
    <w:p w:rsidR="007B668A" w:rsidRPr="003A2580" w:rsidRDefault="007B668A" w:rsidP="007B668A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SELECTBOARD</w:t>
      </w:r>
      <w:r w:rsidRPr="003A2580">
        <w:rPr>
          <w:rFonts w:asciiTheme="majorHAnsi" w:hAnsiTheme="majorHAnsi"/>
          <w:b/>
          <w:sz w:val="28"/>
          <w:szCs w:val="28"/>
          <w:u w:val="single"/>
        </w:rPr>
        <w:t xml:space="preserve"> MEETING </w:t>
      </w:r>
      <w:r>
        <w:rPr>
          <w:rFonts w:asciiTheme="majorHAnsi" w:hAnsiTheme="majorHAnsi"/>
          <w:b/>
          <w:sz w:val="28"/>
          <w:szCs w:val="28"/>
          <w:u w:val="single"/>
        </w:rPr>
        <w:t>MINUTES</w:t>
      </w:r>
    </w:p>
    <w:p w:rsidR="007B668A" w:rsidRPr="003A2580" w:rsidRDefault="007B668A" w:rsidP="007B668A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May 1</w:t>
      </w:r>
      <w:r w:rsidRPr="007B668A">
        <w:rPr>
          <w:rFonts w:asciiTheme="majorHAnsi" w:hAnsiTheme="majorHAnsi"/>
          <w:b/>
          <w:sz w:val="28"/>
          <w:szCs w:val="28"/>
          <w:vertAlign w:val="superscript"/>
        </w:rPr>
        <w:t>st</w:t>
      </w:r>
      <w:r>
        <w:rPr>
          <w:rFonts w:asciiTheme="majorHAnsi" w:hAnsiTheme="majorHAnsi"/>
          <w:b/>
          <w:sz w:val="28"/>
          <w:szCs w:val="28"/>
        </w:rPr>
        <w:t>,</w:t>
      </w:r>
      <w:r w:rsidRPr="003A2580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2023 at 7:30</w:t>
      </w:r>
      <w:r w:rsidRPr="003A2580">
        <w:rPr>
          <w:rFonts w:asciiTheme="majorHAnsi" w:hAnsiTheme="majorHAnsi"/>
          <w:b/>
          <w:sz w:val="28"/>
          <w:szCs w:val="28"/>
        </w:rPr>
        <w:t xml:space="preserve"> PM</w:t>
      </w:r>
    </w:p>
    <w:p w:rsidR="007B668A" w:rsidRPr="007B668A" w:rsidRDefault="007B668A" w:rsidP="007B668A">
      <w:pPr>
        <w:rPr>
          <w:rFonts w:asciiTheme="majorHAnsi" w:hAnsiTheme="majorHAnsi"/>
          <w:sz w:val="24"/>
          <w:szCs w:val="24"/>
        </w:rPr>
      </w:pPr>
      <w:r w:rsidRPr="007B668A">
        <w:rPr>
          <w:rFonts w:asciiTheme="majorHAnsi" w:hAnsiTheme="majorHAnsi"/>
          <w:b/>
          <w:sz w:val="24"/>
          <w:szCs w:val="24"/>
        </w:rPr>
        <w:t>Present</w:t>
      </w:r>
      <w:r w:rsidRPr="007B668A">
        <w:rPr>
          <w:rFonts w:asciiTheme="majorHAnsi" w:hAnsiTheme="majorHAnsi"/>
          <w:sz w:val="24"/>
          <w:szCs w:val="24"/>
        </w:rPr>
        <w:t>: Jim Linville, Charles Goodwin and Ann Fuji’i</w:t>
      </w:r>
    </w:p>
    <w:p w:rsidR="007B668A" w:rsidRPr="007B668A" w:rsidRDefault="007B668A" w:rsidP="007B668A">
      <w:pPr>
        <w:rPr>
          <w:rFonts w:asciiTheme="majorHAnsi" w:hAnsiTheme="majorHAnsi"/>
          <w:b/>
          <w:sz w:val="24"/>
          <w:szCs w:val="24"/>
        </w:rPr>
      </w:pPr>
      <w:r w:rsidRPr="007B668A">
        <w:rPr>
          <w:rFonts w:asciiTheme="majorHAnsi" w:hAnsiTheme="majorHAnsi"/>
          <w:b/>
          <w:sz w:val="24"/>
          <w:szCs w:val="24"/>
        </w:rPr>
        <w:t xml:space="preserve">Absent: </w:t>
      </w:r>
      <w:r w:rsidRPr="007B668A">
        <w:rPr>
          <w:rFonts w:asciiTheme="majorHAnsi" w:hAnsiTheme="majorHAnsi"/>
          <w:sz w:val="24"/>
          <w:szCs w:val="24"/>
        </w:rPr>
        <w:t>Denis Benson</w:t>
      </w:r>
      <w:r w:rsidRPr="007B668A">
        <w:rPr>
          <w:rFonts w:asciiTheme="majorHAnsi" w:hAnsiTheme="majorHAnsi"/>
          <w:sz w:val="24"/>
          <w:szCs w:val="24"/>
        </w:rPr>
        <w:t xml:space="preserve"> and </w:t>
      </w:r>
      <w:r w:rsidRPr="007B668A">
        <w:rPr>
          <w:rFonts w:asciiTheme="majorHAnsi" w:hAnsiTheme="majorHAnsi"/>
          <w:sz w:val="24"/>
          <w:szCs w:val="24"/>
        </w:rPr>
        <w:t>Lisa Yrsha</w:t>
      </w:r>
    </w:p>
    <w:p w:rsidR="007B668A" w:rsidRPr="007B668A" w:rsidRDefault="007B668A" w:rsidP="007B668A">
      <w:pPr>
        <w:rPr>
          <w:rFonts w:asciiTheme="majorHAnsi" w:hAnsiTheme="majorHAnsi"/>
          <w:sz w:val="24"/>
          <w:szCs w:val="24"/>
        </w:rPr>
      </w:pPr>
      <w:r w:rsidRPr="007B668A">
        <w:rPr>
          <w:rFonts w:asciiTheme="majorHAnsi" w:hAnsiTheme="majorHAnsi"/>
          <w:b/>
          <w:sz w:val="24"/>
          <w:szCs w:val="24"/>
        </w:rPr>
        <w:t xml:space="preserve">Public: </w:t>
      </w:r>
      <w:r w:rsidRPr="007B668A">
        <w:rPr>
          <w:rFonts w:asciiTheme="majorHAnsi" w:hAnsiTheme="majorHAnsi"/>
          <w:sz w:val="24"/>
          <w:szCs w:val="24"/>
        </w:rPr>
        <w:t>Natalie Boston and Donald Hart</w:t>
      </w:r>
    </w:p>
    <w:p w:rsidR="007B668A" w:rsidRPr="007B668A" w:rsidRDefault="007B668A" w:rsidP="007B668A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7B668A">
        <w:rPr>
          <w:rFonts w:asciiTheme="majorHAnsi" w:hAnsiTheme="majorHAnsi"/>
          <w:b/>
          <w:sz w:val="24"/>
          <w:szCs w:val="24"/>
        </w:rPr>
        <w:t>Jim Linville ca</w:t>
      </w:r>
      <w:r w:rsidRPr="007B668A">
        <w:rPr>
          <w:rFonts w:asciiTheme="majorHAnsi" w:hAnsiTheme="majorHAnsi"/>
          <w:b/>
          <w:sz w:val="24"/>
          <w:szCs w:val="24"/>
        </w:rPr>
        <w:t>lls the meeting to order at 4:01 PM</w:t>
      </w:r>
    </w:p>
    <w:p w:rsidR="007B668A" w:rsidRPr="007B668A" w:rsidRDefault="007B668A" w:rsidP="007B668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7B668A">
        <w:rPr>
          <w:rFonts w:asciiTheme="majorHAnsi" w:hAnsiTheme="majorHAnsi"/>
          <w:b/>
          <w:sz w:val="24"/>
          <w:szCs w:val="24"/>
        </w:rPr>
        <w:t xml:space="preserve">Changes and Additions to the Agenda: </w:t>
      </w:r>
      <w:r w:rsidRPr="007B668A">
        <w:rPr>
          <w:rFonts w:asciiTheme="majorHAnsi" w:hAnsiTheme="majorHAnsi"/>
          <w:sz w:val="24"/>
          <w:szCs w:val="24"/>
        </w:rPr>
        <w:t>None</w:t>
      </w:r>
    </w:p>
    <w:p w:rsidR="007B668A" w:rsidRPr="007B668A" w:rsidRDefault="007B668A" w:rsidP="007B668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7B668A">
        <w:rPr>
          <w:rFonts w:asciiTheme="majorHAnsi" w:hAnsiTheme="majorHAnsi"/>
          <w:b/>
          <w:sz w:val="24"/>
          <w:szCs w:val="24"/>
        </w:rPr>
        <w:t>Public Comment:</w:t>
      </w:r>
      <w:bookmarkStart w:id="0" w:name="_GoBack"/>
      <w:bookmarkEnd w:id="0"/>
      <w:r w:rsidRPr="007B668A">
        <w:rPr>
          <w:rFonts w:asciiTheme="majorHAnsi" w:hAnsiTheme="majorHAnsi"/>
          <w:b/>
          <w:sz w:val="24"/>
          <w:szCs w:val="24"/>
        </w:rPr>
        <w:t xml:space="preserve"> </w:t>
      </w:r>
      <w:r w:rsidRPr="007B668A">
        <w:rPr>
          <w:rFonts w:asciiTheme="majorHAnsi" w:hAnsiTheme="majorHAnsi"/>
          <w:sz w:val="24"/>
          <w:szCs w:val="24"/>
        </w:rPr>
        <w:t>None</w:t>
      </w:r>
    </w:p>
    <w:p w:rsidR="007B668A" w:rsidRPr="007B668A" w:rsidRDefault="007B668A" w:rsidP="007B668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7B668A">
        <w:rPr>
          <w:rFonts w:asciiTheme="majorHAnsi" w:hAnsiTheme="majorHAnsi"/>
          <w:b/>
          <w:sz w:val="24"/>
          <w:szCs w:val="28"/>
        </w:rPr>
        <w:t>Approve and Accept Municipal Planning Grant</w:t>
      </w:r>
      <w:r w:rsidRPr="007B668A">
        <w:rPr>
          <w:rFonts w:asciiTheme="majorHAnsi" w:hAnsiTheme="majorHAnsi"/>
          <w:b/>
          <w:sz w:val="24"/>
          <w:szCs w:val="28"/>
        </w:rPr>
        <w:t xml:space="preserve">: </w:t>
      </w:r>
      <w:r w:rsidRPr="007B668A">
        <w:rPr>
          <w:rFonts w:asciiTheme="majorHAnsi" w:hAnsiTheme="majorHAnsi"/>
          <w:sz w:val="24"/>
          <w:szCs w:val="28"/>
        </w:rPr>
        <w:t>Annie Fuji’i moves to approve and accept the Municipal Planning Grant for $23,427 with a town match of $2,603. Charles Goodwin 2</w:t>
      </w:r>
      <w:r w:rsidRPr="007B668A">
        <w:rPr>
          <w:rFonts w:asciiTheme="majorHAnsi" w:hAnsiTheme="majorHAnsi"/>
          <w:sz w:val="24"/>
          <w:szCs w:val="28"/>
          <w:vertAlign w:val="superscript"/>
        </w:rPr>
        <w:t>nd</w:t>
      </w:r>
      <w:r w:rsidRPr="007B668A">
        <w:rPr>
          <w:rFonts w:asciiTheme="majorHAnsi" w:hAnsiTheme="majorHAnsi"/>
          <w:sz w:val="24"/>
          <w:szCs w:val="28"/>
        </w:rPr>
        <w:t xml:space="preserve">. </w:t>
      </w:r>
      <w:r w:rsidRPr="007B668A">
        <w:rPr>
          <w:rFonts w:asciiTheme="majorHAnsi" w:hAnsiTheme="majorHAnsi"/>
          <w:i/>
          <w:sz w:val="24"/>
        </w:rPr>
        <w:t>Unanimously approved</w:t>
      </w:r>
      <w:r w:rsidRPr="007B668A">
        <w:rPr>
          <w:rFonts w:asciiTheme="majorHAnsi" w:hAnsiTheme="majorHAnsi"/>
          <w:sz w:val="24"/>
        </w:rPr>
        <w:t>.</w:t>
      </w:r>
    </w:p>
    <w:p w:rsidR="007B668A" w:rsidRPr="007B668A" w:rsidRDefault="007B668A" w:rsidP="007B668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7B668A">
        <w:rPr>
          <w:rFonts w:asciiTheme="majorHAnsi" w:hAnsiTheme="majorHAnsi"/>
          <w:b/>
          <w:sz w:val="24"/>
          <w:szCs w:val="28"/>
        </w:rPr>
        <w:t xml:space="preserve">Grader Purchase: </w:t>
      </w:r>
      <w:r w:rsidRPr="007B668A">
        <w:rPr>
          <w:rFonts w:asciiTheme="majorHAnsi" w:hAnsiTheme="majorHAnsi"/>
          <w:sz w:val="24"/>
          <w:szCs w:val="28"/>
        </w:rPr>
        <w:t>Charles Goodwin moves to buy the new 2023 John Deer Grader for $359,700 with trade in of the old grader for $35,000. Annie Fuji’i 2</w:t>
      </w:r>
      <w:r w:rsidRPr="007B668A">
        <w:rPr>
          <w:rFonts w:asciiTheme="majorHAnsi" w:hAnsiTheme="majorHAnsi"/>
          <w:sz w:val="24"/>
          <w:szCs w:val="28"/>
          <w:vertAlign w:val="superscript"/>
        </w:rPr>
        <w:t>nd</w:t>
      </w:r>
      <w:r w:rsidRPr="007B668A">
        <w:rPr>
          <w:rFonts w:asciiTheme="majorHAnsi" w:hAnsiTheme="majorHAnsi"/>
          <w:sz w:val="24"/>
          <w:szCs w:val="28"/>
        </w:rPr>
        <w:t xml:space="preserve">. </w:t>
      </w:r>
      <w:r w:rsidRPr="007B668A">
        <w:rPr>
          <w:rFonts w:asciiTheme="majorHAnsi" w:hAnsiTheme="majorHAnsi"/>
          <w:i/>
          <w:sz w:val="24"/>
        </w:rPr>
        <w:t>Unanimously approved</w:t>
      </w:r>
      <w:r w:rsidRPr="007B668A">
        <w:rPr>
          <w:rFonts w:asciiTheme="majorHAnsi" w:hAnsiTheme="majorHAnsi"/>
          <w:sz w:val="24"/>
        </w:rPr>
        <w:t>.</w:t>
      </w:r>
    </w:p>
    <w:p w:rsidR="007B668A" w:rsidRPr="007B668A" w:rsidRDefault="007B668A" w:rsidP="007B668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8"/>
        </w:rPr>
        <w:t>New/Old Business: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None</w:t>
      </w:r>
    </w:p>
    <w:p w:rsidR="007B668A" w:rsidRDefault="007B668A" w:rsidP="007B668A">
      <w:pPr>
        <w:spacing w:line="360" w:lineRule="auto"/>
        <w:ind w:left="360"/>
        <w:rPr>
          <w:rFonts w:asciiTheme="majorHAnsi" w:hAnsiTheme="majorHAnsi"/>
          <w:sz w:val="24"/>
        </w:rPr>
      </w:pPr>
      <w:r w:rsidRPr="007B668A">
        <w:rPr>
          <w:rFonts w:asciiTheme="majorHAnsi" w:hAnsiTheme="majorHAnsi"/>
          <w:sz w:val="24"/>
          <w:szCs w:val="24"/>
        </w:rPr>
        <w:t>Annie Fuji’i moves to adjourn, Charles Goodwin 2</w:t>
      </w:r>
      <w:r w:rsidRPr="007B668A">
        <w:rPr>
          <w:rFonts w:asciiTheme="majorHAnsi" w:hAnsiTheme="majorHAnsi"/>
          <w:sz w:val="24"/>
          <w:szCs w:val="24"/>
          <w:vertAlign w:val="superscript"/>
        </w:rPr>
        <w:t>nd</w:t>
      </w:r>
      <w:r w:rsidRPr="007B668A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Pr="007B668A">
        <w:rPr>
          <w:rFonts w:asciiTheme="majorHAnsi" w:hAnsiTheme="majorHAnsi"/>
          <w:i/>
          <w:sz w:val="24"/>
        </w:rPr>
        <w:t>Unanimously approved</w:t>
      </w:r>
      <w:r w:rsidRPr="007B668A">
        <w:rPr>
          <w:rFonts w:asciiTheme="majorHAnsi" w:hAnsiTheme="majorHAnsi"/>
          <w:sz w:val="24"/>
        </w:rPr>
        <w:t>.</w:t>
      </w:r>
      <w:proofErr w:type="gramEnd"/>
    </w:p>
    <w:p w:rsidR="007B668A" w:rsidRPr="007B668A" w:rsidRDefault="007B668A" w:rsidP="007B668A">
      <w:pPr>
        <w:spacing w:line="360" w:lineRule="auto"/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>Meeting adjourned at 4:05 PM</w:t>
      </w:r>
    </w:p>
    <w:p w:rsidR="007B668A" w:rsidRPr="007B668A" w:rsidRDefault="007B668A" w:rsidP="007B668A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022DB9" w:rsidRDefault="00022DB9" w:rsidP="007B668A">
      <w:pPr>
        <w:spacing w:line="360" w:lineRule="auto"/>
      </w:pPr>
    </w:p>
    <w:sectPr w:rsidR="00022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68A" w:rsidRDefault="007B668A" w:rsidP="007B668A">
      <w:pPr>
        <w:spacing w:after="0" w:line="240" w:lineRule="auto"/>
      </w:pPr>
      <w:r>
        <w:separator/>
      </w:r>
    </w:p>
  </w:endnote>
  <w:endnote w:type="continuationSeparator" w:id="0">
    <w:p w:rsidR="007B668A" w:rsidRDefault="007B668A" w:rsidP="007B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8A" w:rsidRDefault="007B66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8A" w:rsidRDefault="007B66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8A" w:rsidRDefault="007B66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68A" w:rsidRDefault="007B668A" w:rsidP="007B668A">
      <w:pPr>
        <w:spacing w:after="0" w:line="240" w:lineRule="auto"/>
      </w:pPr>
      <w:r>
        <w:separator/>
      </w:r>
    </w:p>
  </w:footnote>
  <w:footnote w:type="continuationSeparator" w:id="0">
    <w:p w:rsidR="007B668A" w:rsidRDefault="007B668A" w:rsidP="007B6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8A" w:rsidRDefault="007B66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966781"/>
      <w:docPartObj>
        <w:docPartGallery w:val="Watermarks"/>
        <w:docPartUnique/>
      </w:docPartObj>
    </w:sdtPr>
    <w:sdtContent>
      <w:p w:rsidR="007B668A" w:rsidRDefault="007B668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8A" w:rsidRDefault="007B66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758C"/>
    <w:multiLevelType w:val="hybridMultilevel"/>
    <w:tmpl w:val="CA465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00678"/>
    <w:multiLevelType w:val="hybridMultilevel"/>
    <w:tmpl w:val="97308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D44CE"/>
    <w:multiLevelType w:val="hybridMultilevel"/>
    <w:tmpl w:val="C4D24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8A"/>
    <w:rsid w:val="00022DB9"/>
    <w:rsid w:val="007B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6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68A"/>
  </w:style>
  <w:style w:type="paragraph" w:styleId="Footer">
    <w:name w:val="footer"/>
    <w:basedOn w:val="Normal"/>
    <w:link w:val="FooterChar"/>
    <w:uiPriority w:val="99"/>
    <w:unhideWhenUsed/>
    <w:rsid w:val="007B6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6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68A"/>
  </w:style>
  <w:style w:type="paragraph" w:styleId="Footer">
    <w:name w:val="footer"/>
    <w:basedOn w:val="Normal"/>
    <w:link w:val="FooterChar"/>
    <w:uiPriority w:val="99"/>
    <w:unhideWhenUsed/>
    <w:rsid w:val="007B6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Cbarker</dc:creator>
  <cp:lastModifiedBy>Cbarker</cp:lastModifiedBy>
  <cp:revision>1</cp:revision>
  <cp:lastPrinted>2023-05-09T15:16:00Z</cp:lastPrinted>
  <dcterms:created xsi:type="dcterms:W3CDTF">2023-05-09T15:08:00Z</dcterms:created>
  <dcterms:modified xsi:type="dcterms:W3CDTF">2023-05-09T15:17:00Z</dcterms:modified>
</cp:coreProperties>
</file>