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CE" w:rsidRPr="00836CCE" w:rsidRDefault="00836CCE" w:rsidP="00836CCE">
      <w:pPr>
        <w:pBdr>
          <w:bottom w:val="single" w:sz="12" w:space="1" w:color="auto"/>
        </w:pBdr>
        <w:jc w:val="center"/>
        <w:rPr>
          <w:b/>
          <w:sz w:val="32"/>
          <w:szCs w:val="32"/>
        </w:rPr>
      </w:pPr>
      <w:r w:rsidRPr="00836CCE">
        <w:rPr>
          <w:b/>
          <w:sz w:val="32"/>
          <w:szCs w:val="32"/>
        </w:rPr>
        <w:t>Town of Weston                                                                                                                                                                           P.O. 98                                                                                                                                                                                        Weston, VT 05161                                                                                                                                                            Selectboard Meeting Minutes</w:t>
      </w:r>
    </w:p>
    <w:p w:rsidR="009C5990" w:rsidRDefault="009C5990" w:rsidP="009C5990">
      <w:pPr>
        <w:jc w:val="center"/>
        <w:rPr>
          <w:sz w:val="24"/>
          <w:szCs w:val="24"/>
        </w:rPr>
      </w:pPr>
      <w:r w:rsidRPr="009C5990">
        <w:rPr>
          <w:sz w:val="24"/>
          <w:szCs w:val="24"/>
        </w:rPr>
        <w:t>January 23</w:t>
      </w:r>
      <w:r w:rsidRPr="009C5990">
        <w:rPr>
          <w:sz w:val="24"/>
          <w:szCs w:val="24"/>
          <w:vertAlign w:val="superscript"/>
        </w:rPr>
        <w:t>rd</w:t>
      </w:r>
      <w:r w:rsidRPr="009C5990">
        <w:rPr>
          <w:sz w:val="24"/>
          <w:szCs w:val="24"/>
        </w:rPr>
        <w:t xml:space="preserve"> 2024</w:t>
      </w:r>
      <w:r>
        <w:rPr>
          <w:sz w:val="24"/>
          <w:szCs w:val="24"/>
        </w:rPr>
        <w:t xml:space="preserve"> at 7:30pm</w:t>
      </w:r>
    </w:p>
    <w:p w:rsidR="009C5990" w:rsidRDefault="009C5990" w:rsidP="009C5990">
      <w:pPr>
        <w:jc w:val="center"/>
        <w:rPr>
          <w:sz w:val="24"/>
          <w:szCs w:val="24"/>
        </w:rPr>
      </w:pPr>
      <w:r>
        <w:rPr>
          <w:sz w:val="24"/>
          <w:szCs w:val="24"/>
        </w:rPr>
        <w:t>Present: Denis Benson, Jim Linville, Annie Fuji’i and Lisa Yrsha                                                           Absent: Charles Goodwin                                                                                                                                Zoom: Laura and Collin Angus                                                                                                                          Public: Shawna Batogowski and Kim Seymour</w:t>
      </w:r>
    </w:p>
    <w:p w:rsidR="009C5990" w:rsidRDefault="009C5990" w:rsidP="009C5990">
      <w:pPr>
        <w:jc w:val="center"/>
        <w:rPr>
          <w:sz w:val="24"/>
          <w:szCs w:val="24"/>
        </w:rPr>
      </w:pPr>
    </w:p>
    <w:p w:rsidR="009C5990" w:rsidRDefault="00D7276F" w:rsidP="009C5990">
      <w:pPr>
        <w:jc w:val="center"/>
        <w:rPr>
          <w:sz w:val="24"/>
          <w:szCs w:val="24"/>
        </w:rPr>
      </w:pPr>
      <w:r>
        <w:rPr>
          <w:sz w:val="24"/>
          <w:szCs w:val="24"/>
        </w:rPr>
        <w:t>Denis Benson called</w:t>
      </w:r>
      <w:r w:rsidR="009C5990">
        <w:rPr>
          <w:sz w:val="24"/>
          <w:szCs w:val="24"/>
        </w:rPr>
        <w:t xml:space="preserve"> the meeting to order 7:29pm </w:t>
      </w:r>
    </w:p>
    <w:p w:rsidR="009C5990" w:rsidRDefault="009C5990" w:rsidP="009C5990">
      <w:pPr>
        <w:pStyle w:val="ListParagraph"/>
        <w:numPr>
          <w:ilvl w:val="0"/>
          <w:numId w:val="1"/>
        </w:numPr>
        <w:rPr>
          <w:sz w:val="24"/>
          <w:szCs w:val="24"/>
        </w:rPr>
      </w:pPr>
      <w:r w:rsidRPr="00C742E4">
        <w:rPr>
          <w:b/>
          <w:sz w:val="24"/>
          <w:szCs w:val="24"/>
        </w:rPr>
        <w:t>Changes to the agenda</w:t>
      </w:r>
      <w:r>
        <w:rPr>
          <w:sz w:val="24"/>
          <w:szCs w:val="24"/>
        </w:rPr>
        <w:t>: None</w:t>
      </w:r>
    </w:p>
    <w:p w:rsidR="009C5990" w:rsidRDefault="009C5990" w:rsidP="009C5990">
      <w:pPr>
        <w:pStyle w:val="ListParagraph"/>
        <w:numPr>
          <w:ilvl w:val="0"/>
          <w:numId w:val="1"/>
        </w:numPr>
        <w:rPr>
          <w:sz w:val="24"/>
          <w:szCs w:val="24"/>
        </w:rPr>
      </w:pPr>
      <w:r w:rsidRPr="00C742E4">
        <w:rPr>
          <w:b/>
          <w:sz w:val="24"/>
          <w:szCs w:val="24"/>
        </w:rPr>
        <w:t>Review and approve meeting minutes</w:t>
      </w:r>
      <w:r>
        <w:rPr>
          <w:sz w:val="24"/>
          <w:szCs w:val="24"/>
        </w:rPr>
        <w:t xml:space="preserve">: Reviewed and Shawna Batogowski will make a few </w:t>
      </w:r>
      <w:r w:rsidR="00C26892">
        <w:rPr>
          <w:sz w:val="24"/>
          <w:szCs w:val="24"/>
        </w:rPr>
        <w:t>grammar</w:t>
      </w:r>
      <w:r>
        <w:rPr>
          <w:sz w:val="24"/>
          <w:szCs w:val="24"/>
        </w:rPr>
        <w:t xml:space="preserve"> changes. Annie </w:t>
      </w:r>
      <w:r w:rsidR="00C26892">
        <w:rPr>
          <w:sz w:val="24"/>
          <w:szCs w:val="24"/>
        </w:rPr>
        <w:t>Fuji’i</w:t>
      </w:r>
      <w:r>
        <w:rPr>
          <w:sz w:val="24"/>
          <w:szCs w:val="24"/>
        </w:rPr>
        <w:t xml:space="preserve"> stated that she </w:t>
      </w:r>
      <w:r w:rsidR="00C26892">
        <w:rPr>
          <w:sz w:val="24"/>
          <w:szCs w:val="24"/>
        </w:rPr>
        <w:t>feels that the in section 13 in Old and New Business she wanted to clarify that she sign</w:t>
      </w:r>
      <w:r w:rsidR="00C742E4">
        <w:rPr>
          <w:sz w:val="24"/>
          <w:szCs w:val="24"/>
        </w:rPr>
        <w:t>ed</w:t>
      </w:r>
      <w:r w:rsidR="00C26892">
        <w:rPr>
          <w:sz w:val="24"/>
          <w:szCs w:val="24"/>
        </w:rPr>
        <w:t xml:space="preserve"> the agreement as it was </w:t>
      </w:r>
      <w:r w:rsidR="00C742E4">
        <w:rPr>
          <w:sz w:val="24"/>
          <w:szCs w:val="24"/>
        </w:rPr>
        <w:t xml:space="preserve">voted on </w:t>
      </w:r>
      <w:r w:rsidR="005D2332">
        <w:rPr>
          <w:sz w:val="24"/>
          <w:szCs w:val="24"/>
        </w:rPr>
        <w:t>in Article</w:t>
      </w:r>
      <w:r w:rsidR="00C26892">
        <w:rPr>
          <w:sz w:val="24"/>
          <w:szCs w:val="24"/>
        </w:rPr>
        <w:t xml:space="preserve"> 14 at Town Meeting. </w:t>
      </w:r>
      <w:r w:rsidR="00C742E4">
        <w:rPr>
          <w:sz w:val="24"/>
          <w:szCs w:val="24"/>
        </w:rPr>
        <w:t xml:space="preserve"> Jim moved to approve and sign the meeting minutes and Annie Fuji’i seconded and</w:t>
      </w:r>
      <w:r w:rsidR="00686333">
        <w:rPr>
          <w:sz w:val="24"/>
          <w:szCs w:val="24"/>
        </w:rPr>
        <w:t xml:space="preserve"> it was </w:t>
      </w:r>
      <w:r w:rsidR="00C742E4">
        <w:rPr>
          <w:sz w:val="24"/>
          <w:szCs w:val="24"/>
        </w:rPr>
        <w:t>unanimously approved.</w:t>
      </w:r>
    </w:p>
    <w:p w:rsidR="00C742E4" w:rsidRDefault="00C742E4" w:rsidP="009C5990">
      <w:pPr>
        <w:pStyle w:val="ListParagraph"/>
        <w:numPr>
          <w:ilvl w:val="0"/>
          <w:numId w:val="1"/>
        </w:numPr>
        <w:rPr>
          <w:sz w:val="24"/>
          <w:szCs w:val="24"/>
        </w:rPr>
      </w:pPr>
      <w:r>
        <w:rPr>
          <w:b/>
          <w:sz w:val="24"/>
          <w:szCs w:val="24"/>
        </w:rPr>
        <w:t xml:space="preserve">Public Comment: </w:t>
      </w:r>
      <w:r>
        <w:rPr>
          <w:sz w:val="24"/>
          <w:szCs w:val="24"/>
        </w:rPr>
        <w:t>None</w:t>
      </w:r>
    </w:p>
    <w:p w:rsidR="00C742E4" w:rsidRDefault="00C742E4" w:rsidP="009C5990">
      <w:pPr>
        <w:pStyle w:val="ListParagraph"/>
        <w:numPr>
          <w:ilvl w:val="0"/>
          <w:numId w:val="1"/>
        </w:numPr>
        <w:rPr>
          <w:sz w:val="24"/>
          <w:szCs w:val="24"/>
        </w:rPr>
      </w:pPr>
      <w:r>
        <w:rPr>
          <w:b/>
          <w:sz w:val="24"/>
          <w:szCs w:val="24"/>
        </w:rPr>
        <w:t>Buyout</w:t>
      </w:r>
      <w:r>
        <w:rPr>
          <w:sz w:val="24"/>
          <w:szCs w:val="24"/>
        </w:rPr>
        <w:t>,</w:t>
      </w:r>
      <w:r w:rsidRPr="00C742E4">
        <w:rPr>
          <w:sz w:val="24"/>
          <w:szCs w:val="24"/>
        </w:rPr>
        <w:t xml:space="preserve"> </w:t>
      </w:r>
      <w:r w:rsidRPr="00C742E4">
        <w:rPr>
          <w:b/>
          <w:sz w:val="24"/>
          <w:szCs w:val="24"/>
        </w:rPr>
        <w:t>Town Signature:</w:t>
      </w:r>
      <w:r>
        <w:rPr>
          <w:b/>
          <w:sz w:val="24"/>
          <w:szCs w:val="24"/>
        </w:rPr>
        <w:t xml:space="preserve">  </w:t>
      </w:r>
      <w:r>
        <w:rPr>
          <w:sz w:val="24"/>
          <w:szCs w:val="24"/>
        </w:rPr>
        <w:t>Brain McWalters from VEM</w:t>
      </w:r>
      <w:r w:rsidR="000C5A37">
        <w:rPr>
          <w:sz w:val="24"/>
          <w:szCs w:val="24"/>
        </w:rPr>
        <w:t xml:space="preserve"> ( Vermont Emergency Management) </w:t>
      </w:r>
      <w:r>
        <w:rPr>
          <w:sz w:val="24"/>
          <w:szCs w:val="24"/>
        </w:rPr>
        <w:t xml:space="preserve"> sent along forms that the Town would need to sign to stay current in the buyout process for the two applicants.   Lisa Yrsha moved that Jim Linville will sign the forms once he reviews them completely. Lisa Yrsha stated that perhaps we should check with the Army Corp. </w:t>
      </w:r>
      <w:r w:rsidR="000C5A37">
        <w:rPr>
          <w:sz w:val="24"/>
          <w:szCs w:val="24"/>
        </w:rPr>
        <w:t xml:space="preserve">of Engineers.  </w:t>
      </w:r>
      <w:r>
        <w:rPr>
          <w:sz w:val="24"/>
          <w:szCs w:val="24"/>
        </w:rPr>
        <w:t xml:space="preserve">Denis Benson seconded and </w:t>
      </w:r>
      <w:r w:rsidR="00686333">
        <w:rPr>
          <w:sz w:val="24"/>
          <w:szCs w:val="24"/>
        </w:rPr>
        <w:t xml:space="preserve">it was </w:t>
      </w:r>
      <w:r>
        <w:rPr>
          <w:sz w:val="24"/>
          <w:szCs w:val="24"/>
        </w:rPr>
        <w:t xml:space="preserve">unanimously approved. </w:t>
      </w:r>
    </w:p>
    <w:p w:rsidR="009C5990" w:rsidRDefault="00C742E4" w:rsidP="000C05E2">
      <w:pPr>
        <w:pStyle w:val="ListParagraph"/>
        <w:numPr>
          <w:ilvl w:val="0"/>
          <w:numId w:val="1"/>
        </w:numPr>
        <w:rPr>
          <w:sz w:val="24"/>
          <w:szCs w:val="24"/>
        </w:rPr>
      </w:pPr>
      <w:r w:rsidRPr="000C05E2">
        <w:rPr>
          <w:b/>
          <w:sz w:val="24"/>
          <w:szCs w:val="24"/>
        </w:rPr>
        <w:t xml:space="preserve">Conservation Commission, Survey:   </w:t>
      </w:r>
      <w:r w:rsidRPr="000C05E2">
        <w:rPr>
          <w:sz w:val="24"/>
          <w:szCs w:val="24"/>
        </w:rPr>
        <w:t>The town</w:t>
      </w:r>
      <w:r w:rsidRPr="000C05E2">
        <w:rPr>
          <w:b/>
          <w:sz w:val="24"/>
          <w:szCs w:val="24"/>
        </w:rPr>
        <w:t xml:space="preserve"> </w:t>
      </w:r>
      <w:r w:rsidRPr="000C05E2">
        <w:rPr>
          <w:sz w:val="24"/>
          <w:szCs w:val="24"/>
        </w:rPr>
        <w:t xml:space="preserve">received </w:t>
      </w:r>
      <w:r w:rsidR="000C05E2" w:rsidRPr="000C05E2">
        <w:rPr>
          <w:sz w:val="24"/>
          <w:szCs w:val="24"/>
        </w:rPr>
        <w:t xml:space="preserve">an email from </w:t>
      </w:r>
      <w:r w:rsidRPr="000C05E2">
        <w:rPr>
          <w:sz w:val="24"/>
          <w:szCs w:val="24"/>
        </w:rPr>
        <w:t xml:space="preserve">Alex </w:t>
      </w:r>
      <w:r w:rsidR="000C05E2" w:rsidRPr="000C05E2">
        <w:rPr>
          <w:sz w:val="24"/>
          <w:szCs w:val="24"/>
        </w:rPr>
        <w:t xml:space="preserve">Connizzo who serves on the Assoc. of VT Conservation Commissions. </w:t>
      </w:r>
      <w:r w:rsidR="000C05E2">
        <w:rPr>
          <w:sz w:val="24"/>
          <w:szCs w:val="24"/>
        </w:rPr>
        <w:t>The email asked the Town to fill out a quick survey to answer some questions about the Conservation Commission.  J</w:t>
      </w:r>
      <w:r w:rsidR="00686333">
        <w:rPr>
          <w:sz w:val="24"/>
          <w:szCs w:val="24"/>
        </w:rPr>
        <w:t>im Linville</w:t>
      </w:r>
      <w:r w:rsidR="000C05E2">
        <w:rPr>
          <w:sz w:val="24"/>
          <w:szCs w:val="24"/>
        </w:rPr>
        <w:t xml:space="preserve"> asked</w:t>
      </w:r>
      <w:r w:rsidR="00686333">
        <w:rPr>
          <w:sz w:val="24"/>
          <w:szCs w:val="24"/>
        </w:rPr>
        <w:t xml:space="preserve"> if we should send it to the 3 members that are on the committee or if Shawna Batogowski could fill it out. Denis Benson moved to have Shawna fill out the survey and send it back. Lisa Yrsha seconded and it was unanimously approved.</w:t>
      </w:r>
    </w:p>
    <w:p w:rsidR="00686333" w:rsidRDefault="00686333" w:rsidP="000C05E2">
      <w:pPr>
        <w:pStyle w:val="ListParagraph"/>
        <w:numPr>
          <w:ilvl w:val="0"/>
          <w:numId w:val="1"/>
        </w:numPr>
        <w:rPr>
          <w:sz w:val="24"/>
          <w:szCs w:val="24"/>
        </w:rPr>
      </w:pPr>
      <w:r>
        <w:rPr>
          <w:b/>
          <w:sz w:val="24"/>
          <w:szCs w:val="24"/>
        </w:rPr>
        <w:t>Weston Volunteer Fire Department:</w:t>
      </w:r>
      <w:r>
        <w:rPr>
          <w:sz w:val="24"/>
          <w:szCs w:val="24"/>
        </w:rPr>
        <w:t xml:space="preserve"> </w:t>
      </w:r>
      <w:r w:rsidR="0028688C">
        <w:rPr>
          <w:sz w:val="24"/>
          <w:szCs w:val="24"/>
        </w:rPr>
        <w:t>Lisa Yr</w:t>
      </w:r>
      <w:r w:rsidR="00811FAB">
        <w:rPr>
          <w:sz w:val="24"/>
          <w:szCs w:val="24"/>
        </w:rPr>
        <w:t>sha started off by saying that the Fire Department needs help with the structural part of their</w:t>
      </w:r>
      <w:r w:rsidR="000C5A37">
        <w:rPr>
          <w:sz w:val="24"/>
          <w:szCs w:val="24"/>
        </w:rPr>
        <w:t xml:space="preserve"> rebuild. Lisa had 3 bids given</w:t>
      </w:r>
      <w:r w:rsidR="00811FAB">
        <w:rPr>
          <w:sz w:val="24"/>
          <w:szCs w:val="24"/>
        </w:rPr>
        <w:t xml:space="preserve"> to her by the Fire Department</w:t>
      </w:r>
      <w:r w:rsidR="000C5A37">
        <w:rPr>
          <w:sz w:val="24"/>
          <w:szCs w:val="24"/>
        </w:rPr>
        <w:t xml:space="preserve">. Which were for </w:t>
      </w:r>
      <w:r w:rsidR="008F774C">
        <w:rPr>
          <w:sz w:val="24"/>
          <w:szCs w:val="24"/>
        </w:rPr>
        <w:t xml:space="preserve"> $15,000, $39,000 and $45,000. The first bid did not include all that needed to be done and the third bid </w:t>
      </w:r>
      <w:r w:rsidR="000C5A37">
        <w:rPr>
          <w:sz w:val="24"/>
          <w:szCs w:val="24"/>
        </w:rPr>
        <w:t xml:space="preserve">had a situation where </w:t>
      </w:r>
      <w:r w:rsidR="008F774C">
        <w:rPr>
          <w:sz w:val="24"/>
          <w:szCs w:val="24"/>
        </w:rPr>
        <w:t xml:space="preserve">the </w:t>
      </w:r>
      <w:r w:rsidR="008F774C">
        <w:rPr>
          <w:sz w:val="24"/>
          <w:szCs w:val="24"/>
        </w:rPr>
        <w:lastRenderedPageBreak/>
        <w:t xml:space="preserve">person couldn’t start the project for over a year.  The Mako high pressure air compressor will also need to be replaced as it was damaged in the summer flood.  The Lisa Yrsha moved to fund the Fire Department and allow them to purchase </w:t>
      </w:r>
      <w:r w:rsidR="000C5A37">
        <w:rPr>
          <w:sz w:val="24"/>
          <w:szCs w:val="24"/>
        </w:rPr>
        <w:t xml:space="preserve">a new </w:t>
      </w:r>
      <w:r w:rsidR="005D2332">
        <w:rPr>
          <w:sz w:val="24"/>
          <w:szCs w:val="24"/>
        </w:rPr>
        <w:t xml:space="preserve">Mako air compressor and accept the bid given to them a by </w:t>
      </w:r>
      <w:r w:rsidR="0031409F">
        <w:rPr>
          <w:sz w:val="24"/>
          <w:szCs w:val="24"/>
        </w:rPr>
        <w:t>New England Home Building and R</w:t>
      </w:r>
      <w:r w:rsidR="000C5A37">
        <w:rPr>
          <w:sz w:val="24"/>
          <w:szCs w:val="24"/>
        </w:rPr>
        <w:t>emodel. A check will be given</w:t>
      </w:r>
      <w:r w:rsidR="006C235A">
        <w:rPr>
          <w:sz w:val="24"/>
          <w:szCs w:val="24"/>
        </w:rPr>
        <w:t xml:space="preserve"> for </w:t>
      </w:r>
      <w:r w:rsidR="005D2332">
        <w:rPr>
          <w:sz w:val="24"/>
          <w:szCs w:val="24"/>
        </w:rPr>
        <w:t xml:space="preserve">deposit of $19,000 to start the structure rebuild. </w:t>
      </w:r>
      <w:r w:rsidR="0031409F">
        <w:rPr>
          <w:sz w:val="24"/>
          <w:szCs w:val="24"/>
        </w:rPr>
        <w:t>Jim Linville seconded and it was unanimously approved.</w:t>
      </w:r>
    </w:p>
    <w:p w:rsidR="0031409F" w:rsidRDefault="0031409F" w:rsidP="000C05E2">
      <w:pPr>
        <w:pStyle w:val="ListParagraph"/>
        <w:numPr>
          <w:ilvl w:val="0"/>
          <w:numId w:val="1"/>
        </w:numPr>
        <w:rPr>
          <w:sz w:val="24"/>
          <w:szCs w:val="24"/>
        </w:rPr>
      </w:pPr>
      <w:r>
        <w:rPr>
          <w:b/>
          <w:sz w:val="24"/>
          <w:szCs w:val="24"/>
        </w:rPr>
        <w:t>Sign Town Warning:</w:t>
      </w:r>
      <w:r>
        <w:rPr>
          <w:sz w:val="24"/>
          <w:szCs w:val="24"/>
        </w:rPr>
        <w:t xml:space="preserve">  Jim Linville moved to sign the Town Warning and </w:t>
      </w:r>
      <w:r w:rsidR="00847645">
        <w:rPr>
          <w:sz w:val="24"/>
          <w:szCs w:val="24"/>
        </w:rPr>
        <w:t xml:space="preserve">Denis Benson seconded and it was unanimously approved. The Selectboard Report was also signed. Denis Benson moved to Sign the Selectboard </w:t>
      </w:r>
      <w:r w:rsidR="00D16A75">
        <w:rPr>
          <w:sz w:val="24"/>
          <w:szCs w:val="24"/>
        </w:rPr>
        <w:t>Report as is and Jim Linville seconded it. It was approved with 3 yea</w:t>
      </w:r>
      <w:r w:rsidR="00104208">
        <w:rPr>
          <w:sz w:val="24"/>
          <w:szCs w:val="24"/>
        </w:rPr>
        <w:t>s</w:t>
      </w:r>
      <w:r w:rsidR="00D16A75">
        <w:rPr>
          <w:sz w:val="24"/>
          <w:szCs w:val="24"/>
        </w:rPr>
        <w:t xml:space="preserve"> and 1 nay. </w:t>
      </w:r>
    </w:p>
    <w:p w:rsidR="00104208" w:rsidRDefault="00847645" w:rsidP="00104208">
      <w:pPr>
        <w:pStyle w:val="ListParagraph"/>
        <w:numPr>
          <w:ilvl w:val="0"/>
          <w:numId w:val="1"/>
        </w:numPr>
        <w:rPr>
          <w:sz w:val="24"/>
          <w:szCs w:val="24"/>
        </w:rPr>
      </w:pPr>
      <w:r>
        <w:rPr>
          <w:b/>
          <w:sz w:val="24"/>
          <w:szCs w:val="24"/>
        </w:rPr>
        <w:t xml:space="preserve">SO #2 </w:t>
      </w:r>
      <w:r w:rsidR="00104208">
        <w:rPr>
          <w:b/>
          <w:sz w:val="24"/>
          <w:szCs w:val="24"/>
        </w:rPr>
        <w:t>Payroll</w:t>
      </w:r>
      <w:r>
        <w:rPr>
          <w:b/>
          <w:sz w:val="24"/>
          <w:szCs w:val="24"/>
        </w:rPr>
        <w:t xml:space="preserve"> and SO#2 Vendors:</w:t>
      </w:r>
      <w:r>
        <w:rPr>
          <w:sz w:val="24"/>
          <w:szCs w:val="24"/>
        </w:rPr>
        <w:t xml:space="preserve"> </w:t>
      </w:r>
      <w:r w:rsidR="00104208">
        <w:rPr>
          <w:sz w:val="24"/>
          <w:szCs w:val="24"/>
        </w:rPr>
        <w:t xml:space="preserve"> Jim Linville moved to approve SO #2 Payroll for the aggregated amount of $9579.09, seconded by Lisa Yrsha and it was unanimously approved.  Jim Linville moved to approve SO #2 Vendors for the aggregated amount of $20,538.05, seconded by Lisa Yrsha and it was unanimously approved.  </w:t>
      </w:r>
    </w:p>
    <w:p w:rsidR="00104208" w:rsidRDefault="00104208" w:rsidP="00104208">
      <w:pPr>
        <w:pStyle w:val="ListParagraph"/>
        <w:numPr>
          <w:ilvl w:val="0"/>
          <w:numId w:val="1"/>
        </w:numPr>
        <w:rPr>
          <w:sz w:val="24"/>
          <w:szCs w:val="24"/>
        </w:rPr>
      </w:pPr>
      <w:r w:rsidRPr="007C634A">
        <w:rPr>
          <w:b/>
          <w:sz w:val="24"/>
          <w:szCs w:val="24"/>
        </w:rPr>
        <w:t>New and Old Business</w:t>
      </w:r>
      <w:r w:rsidR="007C634A">
        <w:rPr>
          <w:sz w:val="24"/>
          <w:szCs w:val="24"/>
        </w:rPr>
        <w:t>: Denis Benson asked if anyone had heard about how the new truck was coming along.  Jim</w:t>
      </w:r>
      <w:r w:rsidR="000C5A37">
        <w:rPr>
          <w:sz w:val="24"/>
          <w:szCs w:val="24"/>
        </w:rPr>
        <w:t xml:space="preserve"> Linville asked when the US For</w:t>
      </w:r>
      <w:r w:rsidR="007C634A">
        <w:rPr>
          <w:sz w:val="24"/>
          <w:szCs w:val="24"/>
        </w:rPr>
        <w:t>est Service would be coming in to speak to the Town. Shawna Batogowski said tha</w:t>
      </w:r>
      <w:bookmarkStart w:id="0" w:name="_GoBack"/>
      <w:bookmarkEnd w:id="0"/>
      <w:r w:rsidR="007C634A">
        <w:rPr>
          <w:sz w:val="24"/>
          <w:szCs w:val="24"/>
        </w:rPr>
        <w:t>t they would be attending the Feb. 27</w:t>
      </w:r>
      <w:r w:rsidR="007C634A" w:rsidRPr="007C634A">
        <w:rPr>
          <w:sz w:val="24"/>
          <w:szCs w:val="24"/>
          <w:vertAlign w:val="superscript"/>
        </w:rPr>
        <w:t>th</w:t>
      </w:r>
      <w:r w:rsidR="007C634A">
        <w:rPr>
          <w:sz w:val="24"/>
          <w:szCs w:val="24"/>
        </w:rPr>
        <w:t xml:space="preserve"> </w:t>
      </w:r>
      <w:r w:rsidR="00D7276F">
        <w:rPr>
          <w:sz w:val="24"/>
          <w:szCs w:val="24"/>
        </w:rPr>
        <w:t xml:space="preserve">2024 Selectboard meeting. </w:t>
      </w:r>
    </w:p>
    <w:p w:rsidR="00D7276F" w:rsidRDefault="00D7276F" w:rsidP="00D7276F">
      <w:pPr>
        <w:jc w:val="center"/>
        <w:rPr>
          <w:sz w:val="24"/>
          <w:szCs w:val="24"/>
        </w:rPr>
      </w:pPr>
      <w:r>
        <w:rPr>
          <w:sz w:val="24"/>
          <w:szCs w:val="24"/>
        </w:rPr>
        <w:t>Denis Benson adjourned the meeting at 8:06pm</w:t>
      </w:r>
    </w:p>
    <w:p w:rsidR="00645F0D" w:rsidRDefault="00645F0D" w:rsidP="00D7276F">
      <w:pPr>
        <w:jc w:val="center"/>
        <w:rPr>
          <w:sz w:val="24"/>
          <w:szCs w:val="24"/>
        </w:rPr>
      </w:pPr>
    </w:p>
    <w:p w:rsidR="00645F0D" w:rsidRDefault="00645F0D" w:rsidP="00645F0D">
      <w:pPr>
        <w:rPr>
          <w:sz w:val="24"/>
          <w:szCs w:val="24"/>
        </w:rPr>
      </w:pPr>
    </w:p>
    <w:p w:rsidR="00645F0D" w:rsidRDefault="00645F0D" w:rsidP="00645F0D">
      <w:pPr>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t>_________________________</w:t>
      </w:r>
    </w:p>
    <w:p w:rsidR="00645F0D" w:rsidRDefault="00645F0D" w:rsidP="00645F0D">
      <w:pPr>
        <w:rPr>
          <w:sz w:val="24"/>
          <w:szCs w:val="24"/>
        </w:rPr>
      </w:pPr>
      <w:r>
        <w:rPr>
          <w:sz w:val="24"/>
          <w:szCs w:val="24"/>
        </w:rPr>
        <w:t>Denis Benson,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t>Jim Linville, Vice Chair</w:t>
      </w:r>
    </w:p>
    <w:p w:rsidR="00645F0D" w:rsidRDefault="00645F0D" w:rsidP="00645F0D">
      <w:pPr>
        <w:rPr>
          <w:sz w:val="24"/>
          <w:szCs w:val="24"/>
        </w:rPr>
      </w:pPr>
    </w:p>
    <w:p w:rsidR="00645F0D" w:rsidRDefault="00645F0D" w:rsidP="00645F0D">
      <w:pPr>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t>_________________________</w:t>
      </w:r>
      <w:r>
        <w:rPr>
          <w:sz w:val="24"/>
          <w:szCs w:val="24"/>
        </w:rPr>
        <w:tab/>
      </w:r>
    </w:p>
    <w:p w:rsidR="00645F0D" w:rsidRPr="00D7276F" w:rsidRDefault="00645F0D" w:rsidP="00645F0D">
      <w:pPr>
        <w:rPr>
          <w:sz w:val="24"/>
          <w:szCs w:val="24"/>
        </w:rPr>
      </w:pPr>
      <w:r>
        <w:rPr>
          <w:sz w:val="24"/>
          <w:szCs w:val="24"/>
        </w:rPr>
        <w:t xml:space="preserve">Annie Fuji’i, Secretary </w:t>
      </w:r>
      <w:r>
        <w:rPr>
          <w:sz w:val="24"/>
          <w:szCs w:val="24"/>
        </w:rPr>
        <w:tab/>
      </w:r>
      <w:r>
        <w:rPr>
          <w:sz w:val="24"/>
          <w:szCs w:val="24"/>
        </w:rPr>
        <w:tab/>
      </w:r>
      <w:r>
        <w:rPr>
          <w:sz w:val="24"/>
          <w:szCs w:val="24"/>
        </w:rPr>
        <w:tab/>
      </w:r>
      <w:r>
        <w:rPr>
          <w:sz w:val="24"/>
          <w:szCs w:val="24"/>
        </w:rPr>
        <w:tab/>
      </w:r>
      <w:r>
        <w:rPr>
          <w:sz w:val="24"/>
          <w:szCs w:val="24"/>
        </w:rPr>
        <w:tab/>
        <w:t>Lisa Yrsha</w:t>
      </w:r>
    </w:p>
    <w:p w:rsidR="00104208" w:rsidRDefault="00104208" w:rsidP="00104208">
      <w:pPr>
        <w:rPr>
          <w:sz w:val="24"/>
          <w:szCs w:val="24"/>
        </w:rPr>
      </w:pPr>
    </w:p>
    <w:p w:rsidR="00847645" w:rsidRPr="000C05E2" w:rsidRDefault="00847645" w:rsidP="00D7276F">
      <w:pPr>
        <w:pStyle w:val="ListParagraph"/>
        <w:rPr>
          <w:sz w:val="24"/>
          <w:szCs w:val="24"/>
        </w:rPr>
      </w:pPr>
    </w:p>
    <w:p w:rsidR="009C5990" w:rsidRDefault="009C5990" w:rsidP="000C05E2">
      <w:pPr>
        <w:rPr>
          <w:sz w:val="24"/>
          <w:szCs w:val="24"/>
        </w:rPr>
      </w:pPr>
    </w:p>
    <w:p w:rsidR="009C5990" w:rsidRDefault="009C5990" w:rsidP="009C5990">
      <w:pPr>
        <w:jc w:val="center"/>
        <w:rPr>
          <w:sz w:val="24"/>
          <w:szCs w:val="24"/>
        </w:rPr>
      </w:pPr>
    </w:p>
    <w:p w:rsidR="009C5990" w:rsidRPr="009C5990" w:rsidRDefault="009C5990" w:rsidP="009C5990">
      <w:pPr>
        <w:rPr>
          <w:sz w:val="24"/>
          <w:szCs w:val="24"/>
        </w:rPr>
      </w:pPr>
    </w:p>
    <w:sectPr w:rsidR="009C5990" w:rsidRPr="009C59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9C" w:rsidRDefault="003C559C" w:rsidP="009C5990">
      <w:pPr>
        <w:spacing w:after="0" w:line="240" w:lineRule="auto"/>
      </w:pPr>
      <w:r>
        <w:separator/>
      </w:r>
    </w:p>
  </w:endnote>
  <w:endnote w:type="continuationSeparator" w:id="0">
    <w:p w:rsidR="003C559C" w:rsidRDefault="003C559C" w:rsidP="009C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FC" w:rsidRDefault="003A6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797792"/>
      <w:docPartObj>
        <w:docPartGallery w:val="Page Numbers (Bottom of Page)"/>
        <w:docPartUnique/>
      </w:docPartObj>
    </w:sdtPr>
    <w:sdtEndPr>
      <w:rPr>
        <w:noProof/>
      </w:rPr>
    </w:sdtEndPr>
    <w:sdtContent>
      <w:p w:rsidR="009C5990" w:rsidRDefault="009C5990">
        <w:pPr>
          <w:pStyle w:val="Footer"/>
        </w:pPr>
        <w:r>
          <w:fldChar w:fldCharType="begin"/>
        </w:r>
        <w:r>
          <w:instrText xml:space="preserve"> PAGE   \* MERGEFORMAT </w:instrText>
        </w:r>
        <w:r>
          <w:fldChar w:fldCharType="separate"/>
        </w:r>
        <w:r w:rsidR="005A5349">
          <w:rPr>
            <w:noProof/>
          </w:rPr>
          <w:t>3</w:t>
        </w:r>
        <w:r>
          <w:rPr>
            <w:noProof/>
          </w:rPr>
          <w:fldChar w:fldCharType="end"/>
        </w:r>
      </w:p>
    </w:sdtContent>
  </w:sdt>
  <w:p w:rsidR="009C5990" w:rsidRDefault="009C59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FC" w:rsidRDefault="003A6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9C" w:rsidRDefault="003C559C" w:rsidP="009C5990">
      <w:pPr>
        <w:spacing w:after="0" w:line="240" w:lineRule="auto"/>
      </w:pPr>
      <w:r>
        <w:separator/>
      </w:r>
    </w:p>
  </w:footnote>
  <w:footnote w:type="continuationSeparator" w:id="0">
    <w:p w:rsidR="003C559C" w:rsidRDefault="003C559C" w:rsidP="009C5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FC" w:rsidRDefault="003A6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37190"/>
      <w:docPartObj>
        <w:docPartGallery w:val="Watermarks"/>
        <w:docPartUnique/>
      </w:docPartObj>
    </w:sdtPr>
    <w:sdtEndPr/>
    <w:sdtContent>
      <w:p w:rsidR="009C5990" w:rsidRDefault="003C559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FC" w:rsidRDefault="003A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569B"/>
    <w:multiLevelType w:val="hybridMultilevel"/>
    <w:tmpl w:val="9FB8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90"/>
    <w:rsid w:val="000C05E2"/>
    <w:rsid w:val="000C5A37"/>
    <w:rsid w:val="000D36E0"/>
    <w:rsid w:val="00104208"/>
    <w:rsid w:val="001F36FD"/>
    <w:rsid w:val="0028688C"/>
    <w:rsid w:val="0031409F"/>
    <w:rsid w:val="003A61FC"/>
    <w:rsid w:val="003C559C"/>
    <w:rsid w:val="00413C1D"/>
    <w:rsid w:val="00506330"/>
    <w:rsid w:val="00593D5B"/>
    <w:rsid w:val="005A5349"/>
    <w:rsid w:val="005D2332"/>
    <w:rsid w:val="00645F0D"/>
    <w:rsid w:val="00686333"/>
    <w:rsid w:val="00686FA1"/>
    <w:rsid w:val="006C235A"/>
    <w:rsid w:val="007554A2"/>
    <w:rsid w:val="0078582A"/>
    <w:rsid w:val="007C634A"/>
    <w:rsid w:val="00811FAB"/>
    <w:rsid w:val="00836CCE"/>
    <w:rsid w:val="00847645"/>
    <w:rsid w:val="008F774C"/>
    <w:rsid w:val="009C5990"/>
    <w:rsid w:val="00C26892"/>
    <w:rsid w:val="00C742E4"/>
    <w:rsid w:val="00D16A75"/>
    <w:rsid w:val="00D61614"/>
    <w:rsid w:val="00D7276F"/>
    <w:rsid w:val="00F5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990"/>
  </w:style>
  <w:style w:type="paragraph" w:styleId="Footer">
    <w:name w:val="footer"/>
    <w:basedOn w:val="Normal"/>
    <w:link w:val="FooterChar"/>
    <w:uiPriority w:val="99"/>
    <w:unhideWhenUsed/>
    <w:rsid w:val="009C5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990"/>
  </w:style>
  <w:style w:type="paragraph" w:styleId="BalloonText">
    <w:name w:val="Balloon Text"/>
    <w:basedOn w:val="Normal"/>
    <w:link w:val="BalloonTextChar"/>
    <w:uiPriority w:val="99"/>
    <w:semiHidden/>
    <w:unhideWhenUsed/>
    <w:rsid w:val="009C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90"/>
    <w:rPr>
      <w:rFonts w:ascii="Tahoma" w:hAnsi="Tahoma" w:cs="Tahoma"/>
      <w:sz w:val="16"/>
      <w:szCs w:val="16"/>
    </w:rPr>
  </w:style>
  <w:style w:type="paragraph" w:styleId="ListParagraph">
    <w:name w:val="List Paragraph"/>
    <w:basedOn w:val="Normal"/>
    <w:uiPriority w:val="34"/>
    <w:qFormat/>
    <w:rsid w:val="009C5990"/>
    <w:pPr>
      <w:ind w:left="720"/>
      <w:contextualSpacing/>
    </w:pPr>
  </w:style>
  <w:style w:type="character" w:styleId="Hyperlink">
    <w:name w:val="Hyperlink"/>
    <w:basedOn w:val="DefaultParagraphFont"/>
    <w:uiPriority w:val="99"/>
    <w:semiHidden/>
    <w:unhideWhenUsed/>
    <w:rsid w:val="00C742E4"/>
    <w:rPr>
      <w:color w:val="0000FF"/>
      <w:u w:val="single"/>
    </w:rPr>
  </w:style>
  <w:style w:type="character" w:customStyle="1" w:styleId="markcp7gdqdx2">
    <w:name w:val="markcp7gdqdx2"/>
    <w:basedOn w:val="DefaultParagraphFont"/>
    <w:rsid w:val="00C74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990"/>
  </w:style>
  <w:style w:type="paragraph" w:styleId="Footer">
    <w:name w:val="footer"/>
    <w:basedOn w:val="Normal"/>
    <w:link w:val="FooterChar"/>
    <w:uiPriority w:val="99"/>
    <w:unhideWhenUsed/>
    <w:rsid w:val="009C5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990"/>
  </w:style>
  <w:style w:type="paragraph" w:styleId="BalloonText">
    <w:name w:val="Balloon Text"/>
    <w:basedOn w:val="Normal"/>
    <w:link w:val="BalloonTextChar"/>
    <w:uiPriority w:val="99"/>
    <w:semiHidden/>
    <w:unhideWhenUsed/>
    <w:rsid w:val="009C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90"/>
    <w:rPr>
      <w:rFonts w:ascii="Tahoma" w:hAnsi="Tahoma" w:cs="Tahoma"/>
      <w:sz w:val="16"/>
      <w:szCs w:val="16"/>
    </w:rPr>
  </w:style>
  <w:style w:type="paragraph" w:styleId="ListParagraph">
    <w:name w:val="List Paragraph"/>
    <w:basedOn w:val="Normal"/>
    <w:uiPriority w:val="34"/>
    <w:qFormat/>
    <w:rsid w:val="009C5990"/>
    <w:pPr>
      <w:ind w:left="720"/>
      <w:contextualSpacing/>
    </w:pPr>
  </w:style>
  <w:style w:type="character" w:styleId="Hyperlink">
    <w:name w:val="Hyperlink"/>
    <w:basedOn w:val="DefaultParagraphFont"/>
    <w:uiPriority w:val="99"/>
    <w:semiHidden/>
    <w:unhideWhenUsed/>
    <w:rsid w:val="00C742E4"/>
    <w:rPr>
      <w:color w:val="0000FF"/>
      <w:u w:val="single"/>
    </w:rPr>
  </w:style>
  <w:style w:type="character" w:customStyle="1" w:styleId="markcp7gdqdx2">
    <w:name w:val="markcp7gdqdx2"/>
    <w:basedOn w:val="DefaultParagraphFont"/>
    <w:rsid w:val="00C7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2</cp:revision>
  <cp:lastPrinted>2024-01-26T17:47:00Z</cp:lastPrinted>
  <dcterms:created xsi:type="dcterms:W3CDTF">2024-01-26T17:56:00Z</dcterms:created>
  <dcterms:modified xsi:type="dcterms:W3CDTF">2024-01-26T17:56:00Z</dcterms:modified>
</cp:coreProperties>
</file>